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89991" w14:textId="77777777" w:rsidR="00A23B37" w:rsidRDefault="00A23B37" w:rsidP="00A23B37">
      <w:pPr>
        <w:rPr>
          <w:rFonts w:ascii="Times New Roman" w:hAnsi="Times New Roman" w:cs="Times New Roman"/>
          <w:b/>
          <w:bCs/>
          <w:sz w:val="20"/>
          <w:szCs w:val="20"/>
        </w:rPr>
      </w:pPr>
    </w:p>
    <w:p w14:paraId="5B38A247" w14:textId="77777777" w:rsidR="00C55975" w:rsidRDefault="00C55975" w:rsidP="00A23B37">
      <w:pPr>
        <w:rPr>
          <w:rFonts w:ascii="Times New Roman" w:hAnsi="Times New Roman" w:cs="Times New Roman"/>
          <w:b/>
          <w:bCs/>
          <w:sz w:val="20"/>
          <w:szCs w:val="20"/>
        </w:rPr>
      </w:pPr>
    </w:p>
    <w:p w14:paraId="40CA7FCB" w14:textId="32318F45" w:rsidR="00C55975" w:rsidRPr="00666FAB" w:rsidRDefault="00666FAB" w:rsidP="00A23B37">
      <w:pPr>
        <w:rPr>
          <w:rFonts w:ascii="Times New Roman" w:hAnsi="Times New Roman" w:cs="Times New Roman"/>
          <w:b/>
          <w:bCs/>
          <w:sz w:val="28"/>
          <w:szCs w:val="28"/>
        </w:rPr>
      </w:pP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t xml:space="preserve">       </w:t>
      </w:r>
      <w:r>
        <w:rPr>
          <w:rFonts w:ascii="Times New Roman" w:hAnsi="Times New Roman" w:cs="Times New Roman"/>
          <w:b/>
          <w:bCs/>
          <w:sz w:val="28"/>
          <w:szCs w:val="28"/>
        </w:rPr>
        <w:t>Moorings Committee</w:t>
      </w:r>
    </w:p>
    <w:p w14:paraId="45724DC7" w14:textId="77777777" w:rsidR="00666FAB" w:rsidRDefault="00666FAB" w:rsidP="00A23B37">
      <w:pPr>
        <w:rPr>
          <w:rFonts w:ascii="Times New Roman" w:hAnsi="Times New Roman" w:cs="Times New Roman"/>
          <w:b/>
          <w:bCs/>
          <w:sz w:val="20"/>
          <w:szCs w:val="20"/>
        </w:rPr>
      </w:pP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r>
        <w:rPr>
          <w:rFonts w:ascii="Times New Roman" w:hAnsi="Times New Roman" w:cs="Times New Roman"/>
          <w:b/>
          <w:bCs/>
          <w:sz w:val="20"/>
          <w:szCs w:val="20"/>
        </w:rPr>
        <w:tab/>
      </w:r>
    </w:p>
    <w:p w14:paraId="1DA5D0A5" w14:textId="4D1EA595" w:rsidR="00F47187" w:rsidRDefault="00666FAB" w:rsidP="00666FAB">
      <w:pPr>
        <w:ind w:left="3600" w:firstLine="720"/>
        <w:rPr>
          <w:rFonts w:ascii="Times New Roman" w:hAnsi="Times New Roman" w:cs="Times New Roman"/>
          <w:b/>
          <w:bCs/>
          <w:sz w:val="28"/>
          <w:szCs w:val="28"/>
        </w:rPr>
      </w:pPr>
      <w:r>
        <w:rPr>
          <w:rFonts w:ascii="Times New Roman" w:hAnsi="Times New Roman" w:cs="Times New Roman"/>
          <w:b/>
          <w:bCs/>
          <w:sz w:val="28"/>
          <w:szCs w:val="28"/>
        </w:rPr>
        <w:t>Mooring Licence</w:t>
      </w:r>
    </w:p>
    <w:p w14:paraId="6674377D" w14:textId="7D7C8F80" w:rsidR="00666FAB" w:rsidRPr="00666FAB" w:rsidRDefault="004E4573" w:rsidP="004E4573">
      <w:pPr>
        <w:ind w:left="2880"/>
        <w:rPr>
          <w:rFonts w:ascii="Times New Roman" w:hAnsi="Times New Roman" w:cs="Times New Roman"/>
          <w:sz w:val="22"/>
          <w:szCs w:val="22"/>
        </w:rPr>
      </w:pPr>
      <w:r>
        <w:rPr>
          <w:rFonts w:ascii="Times New Roman" w:hAnsi="Times New Roman" w:cs="Times New Roman"/>
          <w:sz w:val="22"/>
          <w:szCs w:val="22"/>
        </w:rPr>
        <w:t xml:space="preserve">      </w:t>
      </w:r>
      <w:r w:rsidR="00666FAB" w:rsidRPr="00666FAB">
        <w:rPr>
          <w:rFonts w:ascii="Times New Roman" w:hAnsi="Times New Roman" w:cs="Times New Roman"/>
          <w:sz w:val="22"/>
          <w:szCs w:val="22"/>
        </w:rPr>
        <w:t>This licence is made the First day of May 202</w:t>
      </w:r>
      <w:r w:rsidR="007D5C41">
        <w:rPr>
          <w:rFonts w:ascii="Times New Roman" w:hAnsi="Times New Roman" w:cs="Times New Roman"/>
          <w:sz w:val="22"/>
          <w:szCs w:val="22"/>
        </w:rPr>
        <w:t>6</w:t>
      </w:r>
    </w:p>
    <w:p w14:paraId="1B4D31ED" w14:textId="77777777" w:rsidR="00F47187" w:rsidRDefault="00F47187" w:rsidP="00A23B37">
      <w:pPr>
        <w:rPr>
          <w:rFonts w:ascii="Times New Roman" w:hAnsi="Times New Roman" w:cs="Times New Roman"/>
          <w:sz w:val="22"/>
          <w:szCs w:val="22"/>
        </w:rPr>
      </w:pPr>
    </w:p>
    <w:p w14:paraId="4B5C0319" w14:textId="77777777" w:rsidR="00F47187" w:rsidRDefault="00F47187" w:rsidP="00A23B37">
      <w:pPr>
        <w:rPr>
          <w:rFonts w:ascii="Times New Roman" w:hAnsi="Times New Roman" w:cs="Times New Roman"/>
          <w:sz w:val="22"/>
          <w:szCs w:val="22"/>
        </w:rPr>
      </w:pPr>
    </w:p>
    <w:p w14:paraId="75D596BE" w14:textId="6DB5318F" w:rsidR="00F47187" w:rsidRPr="00666FAB" w:rsidRDefault="00666FAB" w:rsidP="00A23B37">
      <w:pPr>
        <w:rPr>
          <w:rFonts w:ascii="Times New Roman" w:hAnsi="Times New Roman" w:cs="Times New Roman"/>
          <w:sz w:val="22"/>
          <w:szCs w:val="22"/>
          <w:u w:val="single"/>
        </w:rPr>
      </w:pPr>
      <w:r w:rsidRPr="00666FAB">
        <w:rPr>
          <w:rFonts w:ascii="Times New Roman" w:hAnsi="Times New Roman" w:cs="Times New Roman"/>
          <w:sz w:val="22"/>
          <w:szCs w:val="22"/>
          <w:u w:val="single"/>
        </w:rPr>
        <w:t>DEFINITIONS</w:t>
      </w:r>
    </w:p>
    <w:p w14:paraId="405674C4" w14:textId="77777777" w:rsidR="00F47187" w:rsidRDefault="00F47187" w:rsidP="00A23B37">
      <w:pPr>
        <w:rPr>
          <w:rFonts w:ascii="Times New Roman" w:hAnsi="Times New Roman" w:cs="Times New Roman"/>
          <w:sz w:val="22"/>
          <w:szCs w:val="22"/>
        </w:rPr>
      </w:pPr>
    </w:p>
    <w:p w14:paraId="1F5DB7D2" w14:textId="4295B12B" w:rsidR="00F47187" w:rsidRDefault="00666FAB" w:rsidP="00A23B37">
      <w:pPr>
        <w:rPr>
          <w:rFonts w:ascii="Times New Roman" w:hAnsi="Times New Roman" w:cs="Times New Roman"/>
          <w:sz w:val="22"/>
          <w:szCs w:val="22"/>
        </w:rPr>
      </w:pPr>
      <w:r>
        <w:rPr>
          <w:rFonts w:ascii="Times New Roman" w:hAnsi="Times New Roman" w:cs="Times New Roman"/>
          <w:sz w:val="22"/>
          <w:szCs w:val="22"/>
        </w:rPr>
        <w:t>The Club:</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Weston Bay Yacht Club</w:t>
      </w:r>
      <w:r w:rsidR="00546CEE">
        <w:rPr>
          <w:rFonts w:ascii="Times New Roman" w:hAnsi="Times New Roman" w:cs="Times New Roman"/>
          <w:sz w:val="22"/>
          <w:szCs w:val="22"/>
        </w:rPr>
        <w:t xml:space="preserve"> Ltd</w:t>
      </w:r>
    </w:p>
    <w:p w14:paraId="1E8AFF96" w14:textId="77777777" w:rsidR="00666FAB" w:rsidRDefault="00666FAB" w:rsidP="00A23B37">
      <w:pPr>
        <w:rPr>
          <w:rFonts w:ascii="Times New Roman" w:hAnsi="Times New Roman" w:cs="Times New Roman"/>
          <w:sz w:val="22"/>
          <w:szCs w:val="22"/>
        </w:rPr>
      </w:pPr>
    </w:p>
    <w:p w14:paraId="0C906ECD" w14:textId="0F17B7B0" w:rsidR="00666FAB" w:rsidRDefault="00666FAB" w:rsidP="00A23B37">
      <w:pPr>
        <w:rPr>
          <w:rFonts w:ascii="Times New Roman" w:hAnsi="Times New Roman" w:cs="Times New Roman"/>
          <w:sz w:val="22"/>
          <w:szCs w:val="22"/>
        </w:rPr>
      </w:pPr>
      <w:r>
        <w:rPr>
          <w:rFonts w:ascii="Times New Roman" w:hAnsi="Times New Roman" w:cs="Times New Roman"/>
          <w:sz w:val="22"/>
          <w:szCs w:val="22"/>
        </w:rPr>
        <w:t>The Committee:</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The Moorings Committee at the above address</w:t>
      </w:r>
    </w:p>
    <w:p w14:paraId="2B3EBA25" w14:textId="77777777" w:rsidR="00666FAB" w:rsidRDefault="00666FAB" w:rsidP="00A23B37">
      <w:pPr>
        <w:rPr>
          <w:rFonts w:ascii="Times New Roman" w:hAnsi="Times New Roman" w:cs="Times New Roman"/>
          <w:sz w:val="22"/>
          <w:szCs w:val="22"/>
        </w:rPr>
      </w:pPr>
    </w:p>
    <w:p w14:paraId="336DACD1" w14:textId="34C8C50E" w:rsidR="00666FAB" w:rsidRDefault="00666FAB" w:rsidP="00A23B37">
      <w:pPr>
        <w:rPr>
          <w:rFonts w:ascii="Times New Roman" w:hAnsi="Times New Roman" w:cs="Times New Roman"/>
          <w:sz w:val="22"/>
          <w:szCs w:val="22"/>
        </w:rPr>
      </w:pPr>
      <w:r>
        <w:rPr>
          <w:rFonts w:ascii="Times New Roman" w:hAnsi="Times New Roman" w:cs="Times New Roman"/>
          <w:sz w:val="22"/>
          <w:szCs w:val="22"/>
        </w:rPr>
        <w:t>The Holder:</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     Name</w:t>
      </w:r>
      <w:r w:rsidR="00777B23">
        <w:rPr>
          <w:rFonts w:ascii="Times New Roman" w:hAnsi="Times New Roman" w:cs="Times New Roman"/>
          <w:sz w:val="22"/>
          <w:szCs w:val="22"/>
        </w:rPr>
        <w:t xml:space="preserve"> </w:t>
      </w:r>
      <w:r w:rsidR="002040C7">
        <w:rPr>
          <w:rFonts w:ascii="Times New Roman" w:hAnsi="Times New Roman" w:cs="Times New Roman"/>
          <w:sz w:val="22"/>
          <w:szCs w:val="22"/>
        </w:rPr>
        <w:t xml:space="preserve">     </w:t>
      </w:r>
      <w:r w:rsidR="00D40247">
        <w:rPr>
          <w:rFonts w:ascii="Times New Roman" w:hAnsi="Times New Roman" w:cs="Times New Roman"/>
          <w:sz w:val="22"/>
          <w:szCs w:val="22"/>
        </w:rPr>
        <w:t>…………………….</w:t>
      </w:r>
      <w:r>
        <w:rPr>
          <w:rFonts w:ascii="Times New Roman" w:hAnsi="Times New Roman" w:cs="Times New Roman"/>
          <w:sz w:val="22"/>
          <w:szCs w:val="22"/>
        </w:rPr>
        <w:t>……………………………</w:t>
      </w:r>
    </w:p>
    <w:p w14:paraId="1A25BF42" w14:textId="77777777" w:rsidR="00666FAB" w:rsidRDefault="00666FAB" w:rsidP="00A23B37">
      <w:pPr>
        <w:rPr>
          <w:rFonts w:ascii="Times New Roman" w:hAnsi="Times New Roman" w:cs="Times New Roman"/>
          <w:sz w:val="22"/>
          <w:szCs w:val="22"/>
        </w:rPr>
      </w:pPr>
    </w:p>
    <w:p w14:paraId="35F54833" w14:textId="756CD7BA" w:rsidR="00666FAB" w:rsidRPr="00666FAB" w:rsidRDefault="00666FAB" w:rsidP="00A23B37">
      <w:pPr>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                  Address…</w:t>
      </w:r>
      <w:r w:rsidR="00D40247">
        <w:rPr>
          <w:rFonts w:ascii="Times New Roman" w:hAnsi="Times New Roman" w:cs="Times New Roman"/>
          <w:sz w:val="22"/>
          <w:szCs w:val="22"/>
        </w:rPr>
        <w:t>…………………….</w:t>
      </w:r>
      <w:r>
        <w:rPr>
          <w:rFonts w:ascii="Times New Roman" w:hAnsi="Times New Roman" w:cs="Times New Roman"/>
          <w:sz w:val="22"/>
          <w:szCs w:val="22"/>
        </w:rPr>
        <w:t>…………</w:t>
      </w:r>
      <w:r w:rsidR="00FE3036">
        <w:rPr>
          <w:rFonts w:ascii="Times New Roman" w:hAnsi="Times New Roman" w:cs="Times New Roman"/>
          <w:sz w:val="22"/>
          <w:szCs w:val="22"/>
        </w:rPr>
        <w:t>.</w:t>
      </w:r>
      <w:r>
        <w:rPr>
          <w:rFonts w:ascii="Times New Roman" w:hAnsi="Times New Roman" w:cs="Times New Roman"/>
          <w:sz w:val="22"/>
          <w:szCs w:val="22"/>
        </w:rPr>
        <w:t>………………..</w:t>
      </w:r>
    </w:p>
    <w:p w14:paraId="63869085" w14:textId="77777777" w:rsidR="00F47187" w:rsidRDefault="00F47187" w:rsidP="00A23B37">
      <w:pPr>
        <w:rPr>
          <w:rFonts w:ascii="Times New Roman" w:hAnsi="Times New Roman" w:cs="Times New Roman"/>
          <w:sz w:val="22"/>
          <w:szCs w:val="22"/>
        </w:rPr>
      </w:pPr>
    </w:p>
    <w:p w14:paraId="24CA4B13" w14:textId="3784B95A" w:rsidR="00F47187" w:rsidRDefault="00666FAB" w:rsidP="00A23B37">
      <w:pPr>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     ……………………………………………………………</w:t>
      </w:r>
      <w:r w:rsidR="00B5033E">
        <w:rPr>
          <w:rFonts w:ascii="Times New Roman" w:hAnsi="Times New Roman" w:cs="Times New Roman"/>
          <w:sz w:val="22"/>
          <w:szCs w:val="22"/>
        </w:rPr>
        <w:t>..</w:t>
      </w:r>
    </w:p>
    <w:p w14:paraId="075803BB" w14:textId="77777777" w:rsidR="00666FAB" w:rsidRDefault="00666FAB" w:rsidP="00A23B37">
      <w:pPr>
        <w:rPr>
          <w:rFonts w:ascii="Times New Roman" w:hAnsi="Times New Roman" w:cs="Times New Roman"/>
          <w:sz w:val="22"/>
          <w:szCs w:val="22"/>
        </w:rPr>
      </w:pPr>
    </w:p>
    <w:p w14:paraId="5AD8C3C5" w14:textId="4E788026" w:rsidR="00B5033E" w:rsidRDefault="00B5033E" w:rsidP="00A23B37">
      <w:pPr>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     .. ……………………………………………………………</w:t>
      </w:r>
    </w:p>
    <w:p w14:paraId="2E391958" w14:textId="77777777" w:rsidR="00B5033E" w:rsidRDefault="00B5033E" w:rsidP="00A23B37">
      <w:pPr>
        <w:rPr>
          <w:rFonts w:ascii="Times New Roman" w:hAnsi="Times New Roman" w:cs="Times New Roman"/>
          <w:sz w:val="22"/>
          <w:szCs w:val="22"/>
        </w:rPr>
      </w:pPr>
    </w:p>
    <w:p w14:paraId="66B185DE" w14:textId="1543A328" w:rsidR="00B5033E" w:rsidRDefault="00B5033E" w:rsidP="00A23B37">
      <w:pPr>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     Post Code…</w:t>
      </w:r>
      <w:r w:rsidR="003014CC">
        <w:rPr>
          <w:rFonts w:ascii="Times New Roman" w:hAnsi="Times New Roman" w:cs="Times New Roman"/>
          <w:sz w:val="22"/>
          <w:szCs w:val="22"/>
        </w:rPr>
        <w:t>………</w:t>
      </w:r>
      <w:r>
        <w:rPr>
          <w:rFonts w:ascii="Times New Roman" w:hAnsi="Times New Roman" w:cs="Times New Roman"/>
          <w:sz w:val="22"/>
          <w:szCs w:val="22"/>
        </w:rPr>
        <w:t>……. Tel. No…</w:t>
      </w:r>
      <w:r w:rsidR="003014CC">
        <w:rPr>
          <w:rFonts w:ascii="Times New Roman" w:hAnsi="Times New Roman" w:cs="Times New Roman"/>
          <w:sz w:val="22"/>
          <w:szCs w:val="22"/>
        </w:rPr>
        <w:t>……………….</w:t>
      </w:r>
      <w:r>
        <w:rPr>
          <w:rFonts w:ascii="Times New Roman" w:hAnsi="Times New Roman" w:cs="Times New Roman"/>
          <w:sz w:val="22"/>
          <w:szCs w:val="22"/>
        </w:rPr>
        <w:t>……</w:t>
      </w:r>
      <w:r w:rsidR="002C1B6F">
        <w:rPr>
          <w:rFonts w:ascii="Times New Roman" w:hAnsi="Times New Roman" w:cs="Times New Roman"/>
          <w:sz w:val="22"/>
          <w:szCs w:val="22"/>
        </w:rPr>
        <w:t>..</w:t>
      </w:r>
    </w:p>
    <w:p w14:paraId="456CA16E" w14:textId="77777777" w:rsidR="00B5033E" w:rsidRDefault="00B5033E" w:rsidP="00A23B37">
      <w:pPr>
        <w:rPr>
          <w:rFonts w:ascii="Times New Roman" w:hAnsi="Times New Roman" w:cs="Times New Roman"/>
          <w:sz w:val="22"/>
          <w:szCs w:val="22"/>
        </w:rPr>
      </w:pPr>
    </w:p>
    <w:p w14:paraId="25AF7C18" w14:textId="77777777" w:rsidR="00B5033E" w:rsidRDefault="00B5033E" w:rsidP="00A23B37">
      <w:pPr>
        <w:rPr>
          <w:rFonts w:ascii="Times New Roman" w:hAnsi="Times New Roman" w:cs="Times New Roman"/>
          <w:sz w:val="22"/>
          <w:szCs w:val="22"/>
        </w:rPr>
      </w:pPr>
    </w:p>
    <w:p w14:paraId="04A7C753" w14:textId="39D89204" w:rsidR="00B5033E" w:rsidRDefault="00B5033E" w:rsidP="00A23B37">
      <w:pPr>
        <w:rPr>
          <w:rFonts w:ascii="Times New Roman" w:hAnsi="Times New Roman" w:cs="Times New Roman"/>
          <w:sz w:val="22"/>
          <w:szCs w:val="22"/>
        </w:rPr>
      </w:pPr>
      <w:r>
        <w:rPr>
          <w:rFonts w:ascii="Times New Roman" w:hAnsi="Times New Roman" w:cs="Times New Roman"/>
          <w:sz w:val="22"/>
          <w:szCs w:val="22"/>
        </w:rPr>
        <w:t>The Conditions:</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     The Licence Terms &amp; Conditions shown on the reverse side.</w:t>
      </w:r>
    </w:p>
    <w:p w14:paraId="2B76F132" w14:textId="77777777" w:rsidR="00B5033E" w:rsidRDefault="00B5033E" w:rsidP="00A23B37">
      <w:pPr>
        <w:rPr>
          <w:rFonts w:ascii="Times New Roman" w:hAnsi="Times New Roman" w:cs="Times New Roman"/>
          <w:sz w:val="22"/>
          <w:szCs w:val="22"/>
        </w:rPr>
      </w:pPr>
    </w:p>
    <w:p w14:paraId="3261909C" w14:textId="23E73B8D" w:rsidR="00B5033E" w:rsidRDefault="00B5033E" w:rsidP="00A23B37">
      <w:pPr>
        <w:rPr>
          <w:rFonts w:ascii="Times New Roman" w:hAnsi="Times New Roman" w:cs="Times New Roman"/>
          <w:sz w:val="22"/>
          <w:szCs w:val="22"/>
        </w:rPr>
      </w:pPr>
      <w:r>
        <w:rPr>
          <w:rFonts w:ascii="Times New Roman" w:hAnsi="Times New Roman" w:cs="Times New Roman"/>
          <w:sz w:val="22"/>
          <w:szCs w:val="22"/>
        </w:rPr>
        <w:t>The Mooring:</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      Mooring No. ……</w:t>
      </w:r>
      <w:r w:rsidR="0045660B">
        <w:rPr>
          <w:rFonts w:ascii="Times New Roman" w:hAnsi="Times New Roman" w:cs="Times New Roman"/>
          <w:sz w:val="22"/>
          <w:szCs w:val="22"/>
        </w:rPr>
        <w:t>..</w:t>
      </w:r>
      <w:r>
        <w:rPr>
          <w:rFonts w:ascii="Times New Roman" w:hAnsi="Times New Roman" w:cs="Times New Roman"/>
          <w:sz w:val="22"/>
          <w:szCs w:val="22"/>
        </w:rPr>
        <w:t xml:space="preserve">…… as indicated on the moorings plan </w:t>
      </w:r>
    </w:p>
    <w:p w14:paraId="74808D36" w14:textId="6DCF47F6" w:rsidR="00B5033E" w:rsidRDefault="00B5033E" w:rsidP="00A23B37">
      <w:pPr>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      held by the Committee.</w:t>
      </w:r>
    </w:p>
    <w:p w14:paraId="50C16677" w14:textId="77777777" w:rsidR="00B5033E" w:rsidRDefault="00B5033E" w:rsidP="00A23B37">
      <w:pPr>
        <w:rPr>
          <w:rFonts w:ascii="Times New Roman" w:hAnsi="Times New Roman" w:cs="Times New Roman"/>
          <w:sz w:val="22"/>
          <w:szCs w:val="22"/>
        </w:rPr>
      </w:pPr>
    </w:p>
    <w:p w14:paraId="16977012" w14:textId="77777777" w:rsidR="00B5033E" w:rsidRDefault="00B5033E" w:rsidP="00A23B37">
      <w:pPr>
        <w:rPr>
          <w:rFonts w:ascii="Times New Roman" w:hAnsi="Times New Roman" w:cs="Times New Roman"/>
          <w:sz w:val="22"/>
          <w:szCs w:val="22"/>
        </w:rPr>
      </w:pPr>
    </w:p>
    <w:p w14:paraId="55D5ECCD" w14:textId="1A3B8365" w:rsidR="00B5033E" w:rsidRDefault="00B5033E" w:rsidP="00A23B37">
      <w:pPr>
        <w:rPr>
          <w:rFonts w:ascii="Times New Roman" w:hAnsi="Times New Roman" w:cs="Times New Roman"/>
          <w:sz w:val="22"/>
          <w:szCs w:val="22"/>
        </w:rPr>
      </w:pPr>
      <w:r>
        <w:rPr>
          <w:rFonts w:ascii="Times New Roman" w:hAnsi="Times New Roman" w:cs="Times New Roman"/>
          <w:sz w:val="22"/>
          <w:szCs w:val="22"/>
        </w:rPr>
        <w:t>The Club hereby grants to the Holder the right to lay, maintain and use the mooring for one boat, subject to the Holder observing and performing all the conditions which are hereby incorporated in the Licence and the rules of The</w:t>
      </w:r>
      <w:r w:rsidR="00E87B29">
        <w:rPr>
          <w:rFonts w:ascii="Times New Roman" w:hAnsi="Times New Roman" w:cs="Times New Roman"/>
          <w:sz w:val="22"/>
          <w:szCs w:val="22"/>
        </w:rPr>
        <w:t xml:space="preserve"> </w:t>
      </w:r>
      <w:r>
        <w:rPr>
          <w:rFonts w:ascii="Times New Roman" w:hAnsi="Times New Roman" w:cs="Times New Roman"/>
          <w:sz w:val="22"/>
          <w:szCs w:val="22"/>
        </w:rPr>
        <w:t>Club.</w:t>
      </w:r>
    </w:p>
    <w:p w14:paraId="39B6D8B7" w14:textId="77777777" w:rsidR="00B5033E" w:rsidRDefault="00B5033E" w:rsidP="00A23B37">
      <w:pPr>
        <w:rPr>
          <w:rFonts w:ascii="Times New Roman" w:hAnsi="Times New Roman" w:cs="Times New Roman"/>
          <w:sz w:val="22"/>
          <w:szCs w:val="22"/>
        </w:rPr>
      </w:pPr>
    </w:p>
    <w:p w14:paraId="65FB85EE" w14:textId="77777777" w:rsidR="00B5033E" w:rsidRDefault="00B5033E" w:rsidP="00A23B37">
      <w:pPr>
        <w:rPr>
          <w:rFonts w:ascii="Times New Roman" w:hAnsi="Times New Roman" w:cs="Times New Roman"/>
          <w:sz w:val="22"/>
          <w:szCs w:val="22"/>
        </w:rPr>
      </w:pPr>
    </w:p>
    <w:p w14:paraId="2F9AAA06" w14:textId="31FDC973" w:rsidR="00B5033E" w:rsidRDefault="00B5033E" w:rsidP="00A23B37">
      <w:pPr>
        <w:rPr>
          <w:rFonts w:ascii="Times New Roman" w:hAnsi="Times New Roman" w:cs="Times New Roman"/>
          <w:sz w:val="22"/>
          <w:szCs w:val="22"/>
        </w:rPr>
      </w:pPr>
      <w:r>
        <w:rPr>
          <w:rFonts w:ascii="Times New Roman" w:hAnsi="Times New Roman" w:cs="Times New Roman"/>
          <w:sz w:val="22"/>
          <w:szCs w:val="22"/>
        </w:rPr>
        <w:t>The Committee acknowledge the receipt of the Licence Fee for</w:t>
      </w:r>
      <w:r w:rsidR="004E4573">
        <w:rPr>
          <w:rFonts w:ascii="Times New Roman" w:hAnsi="Times New Roman" w:cs="Times New Roman"/>
          <w:sz w:val="22"/>
          <w:szCs w:val="22"/>
        </w:rPr>
        <w:t>:</w:t>
      </w:r>
      <w:r w:rsidR="002C1B6F">
        <w:rPr>
          <w:rFonts w:ascii="Times New Roman" w:hAnsi="Times New Roman" w:cs="Times New Roman"/>
          <w:sz w:val="22"/>
          <w:szCs w:val="22"/>
        </w:rPr>
        <w:t xml:space="preserve"> </w:t>
      </w:r>
    </w:p>
    <w:p w14:paraId="72EE452F" w14:textId="77777777" w:rsidR="00B5033E" w:rsidRDefault="00B5033E" w:rsidP="00A23B37">
      <w:pPr>
        <w:rPr>
          <w:rFonts w:ascii="Times New Roman" w:hAnsi="Times New Roman" w:cs="Times New Roman"/>
          <w:sz w:val="22"/>
          <w:szCs w:val="22"/>
        </w:rPr>
      </w:pPr>
    </w:p>
    <w:p w14:paraId="1676364F" w14:textId="6DD08995" w:rsidR="00B5033E" w:rsidRDefault="00B5033E" w:rsidP="00A23B37">
      <w:pPr>
        <w:rPr>
          <w:rFonts w:ascii="Times New Roman" w:hAnsi="Times New Roman" w:cs="Times New Roman"/>
          <w:sz w:val="22"/>
          <w:szCs w:val="22"/>
        </w:rPr>
      </w:pPr>
      <w:r>
        <w:rPr>
          <w:rFonts w:ascii="Times New Roman" w:hAnsi="Times New Roman" w:cs="Times New Roman"/>
          <w:sz w:val="22"/>
          <w:szCs w:val="22"/>
        </w:rPr>
        <w:t>Renewal Date………</w:t>
      </w:r>
      <w:r w:rsidR="0045660B">
        <w:rPr>
          <w:rFonts w:ascii="Times New Roman" w:hAnsi="Times New Roman" w:cs="Times New Roman"/>
          <w:sz w:val="22"/>
          <w:szCs w:val="22"/>
        </w:rPr>
        <w:t>……………..</w:t>
      </w:r>
      <w:r>
        <w:rPr>
          <w:rFonts w:ascii="Times New Roman" w:hAnsi="Times New Roman" w:cs="Times New Roman"/>
          <w:sz w:val="22"/>
          <w:szCs w:val="22"/>
        </w:rPr>
        <w:t>…………Insurance Documents seen by</w:t>
      </w:r>
      <w:r w:rsidR="002D7946">
        <w:rPr>
          <w:rFonts w:ascii="Times New Roman" w:hAnsi="Times New Roman" w:cs="Times New Roman"/>
          <w:sz w:val="22"/>
          <w:szCs w:val="22"/>
        </w:rPr>
        <w:t xml:space="preserve"> </w:t>
      </w:r>
      <w:r w:rsidR="000C127E">
        <w:rPr>
          <w:rFonts w:ascii="Times New Roman" w:hAnsi="Times New Roman" w:cs="Times New Roman"/>
          <w:sz w:val="22"/>
          <w:szCs w:val="22"/>
        </w:rPr>
        <w:t>…</w:t>
      </w:r>
      <w:r w:rsidR="0045660B">
        <w:rPr>
          <w:rFonts w:ascii="Times New Roman" w:hAnsi="Times New Roman" w:cs="Times New Roman"/>
          <w:sz w:val="22"/>
          <w:szCs w:val="22"/>
        </w:rPr>
        <w:t>………………….</w:t>
      </w:r>
      <w:r w:rsidR="004E4573">
        <w:rPr>
          <w:rFonts w:ascii="Times New Roman" w:hAnsi="Times New Roman" w:cs="Times New Roman"/>
          <w:sz w:val="22"/>
          <w:szCs w:val="22"/>
        </w:rPr>
        <w:t>………………</w:t>
      </w:r>
    </w:p>
    <w:p w14:paraId="2F4983AC" w14:textId="77777777" w:rsidR="00B5033E" w:rsidRDefault="00B5033E" w:rsidP="00A23B37">
      <w:pPr>
        <w:rPr>
          <w:rFonts w:ascii="Times New Roman" w:hAnsi="Times New Roman" w:cs="Times New Roman"/>
          <w:sz w:val="22"/>
          <w:szCs w:val="22"/>
        </w:rPr>
      </w:pPr>
    </w:p>
    <w:p w14:paraId="5824F341" w14:textId="4905601D" w:rsidR="00B5033E" w:rsidRDefault="00B5033E" w:rsidP="00A23B37">
      <w:pPr>
        <w:rPr>
          <w:rFonts w:ascii="Times New Roman" w:hAnsi="Times New Roman" w:cs="Times New Roman"/>
          <w:sz w:val="22"/>
          <w:szCs w:val="22"/>
        </w:rPr>
      </w:pPr>
      <w:r>
        <w:rPr>
          <w:rFonts w:ascii="Times New Roman" w:hAnsi="Times New Roman" w:cs="Times New Roman"/>
          <w:sz w:val="22"/>
          <w:szCs w:val="22"/>
        </w:rPr>
        <w:t>Signed</w:t>
      </w:r>
      <w:r w:rsidR="004E4573">
        <w:rPr>
          <w:rFonts w:ascii="Times New Roman" w:hAnsi="Times New Roman" w:cs="Times New Roman"/>
          <w:sz w:val="22"/>
          <w:szCs w:val="22"/>
        </w:rPr>
        <w:t xml:space="preserve"> on behalf of the Committe</w:t>
      </w:r>
      <w:r w:rsidR="00460005">
        <w:rPr>
          <w:rFonts w:ascii="Times New Roman" w:hAnsi="Times New Roman" w:cs="Times New Roman"/>
          <w:sz w:val="22"/>
          <w:szCs w:val="22"/>
        </w:rPr>
        <w:t>e</w:t>
      </w:r>
      <w:r w:rsidR="008D046B">
        <w:rPr>
          <w:rFonts w:ascii="Times New Roman" w:hAnsi="Times New Roman" w:cs="Times New Roman"/>
          <w:sz w:val="22"/>
          <w:szCs w:val="22"/>
        </w:rPr>
        <w:t>…</w:t>
      </w:r>
      <w:r w:rsidR="00204667">
        <w:rPr>
          <w:rFonts w:ascii="Times New Roman" w:hAnsi="Times New Roman" w:cs="Times New Roman"/>
          <w:i/>
          <w:iCs/>
          <w:sz w:val="22"/>
          <w:szCs w:val="22"/>
        </w:rPr>
        <w:t>…………</w:t>
      </w:r>
      <w:r w:rsidR="008D046B">
        <w:rPr>
          <w:rFonts w:ascii="Times New Roman" w:hAnsi="Times New Roman" w:cs="Times New Roman"/>
          <w:sz w:val="22"/>
          <w:szCs w:val="22"/>
        </w:rPr>
        <w:t>……………………………………………</w:t>
      </w:r>
      <w:r w:rsidR="004E4573">
        <w:rPr>
          <w:rFonts w:ascii="Times New Roman" w:hAnsi="Times New Roman" w:cs="Times New Roman"/>
          <w:sz w:val="22"/>
          <w:szCs w:val="22"/>
        </w:rPr>
        <w:t>…………………….</w:t>
      </w:r>
    </w:p>
    <w:p w14:paraId="4F7EB12F" w14:textId="77777777" w:rsidR="008D046B" w:rsidRDefault="008D046B" w:rsidP="00A23B37">
      <w:pPr>
        <w:rPr>
          <w:rFonts w:ascii="Times New Roman" w:hAnsi="Times New Roman" w:cs="Times New Roman"/>
          <w:sz w:val="22"/>
          <w:szCs w:val="22"/>
        </w:rPr>
      </w:pPr>
    </w:p>
    <w:p w14:paraId="6B765B3D" w14:textId="77777777" w:rsidR="004E4573" w:rsidRDefault="004E4573" w:rsidP="00A23B37">
      <w:pPr>
        <w:rPr>
          <w:rFonts w:ascii="Times New Roman" w:hAnsi="Times New Roman" w:cs="Times New Roman"/>
          <w:sz w:val="22"/>
          <w:szCs w:val="22"/>
        </w:rPr>
      </w:pPr>
    </w:p>
    <w:p w14:paraId="60DC9111" w14:textId="77777777" w:rsidR="004E4573" w:rsidRDefault="004E4573" w:rsidP="00A23B37">
      <w:pPr>
        <w:rPr>
          <w:rFonts w:ascii="Times New Roman" w:hAnsi="Times New Roman" w:cs="Times New Roman"/>
          <w:sz w:val="22"/>
          <w:szCs w:val="22"/>
        </w:rPr>
      </w:pPr>
    </w:p>
    <w:p w14:paraId="691F7BE4" w14:textId="36972E6B" w:rsidR="008D046B" w:rsidRDefault="008D046B" w:rsidP="00A23B37">
      <w:pPr>
        <w:rPr>
          <w:rFonts w:ascii="Times New Roman" w:hAnsi="Times New Roman" w:cs="Times New Roman"/>
          <w:sz w:val="22"/>
          <w:szCs w:val="22"/>
        </w:rPr>
      </w:pPr>
      <w:r>
        <w:rPr>
          <w:rFonts w:ascii="Times New Roman" w:hAnsi="Times New Roman" w:cs="Times New Roman"/>
          <w:sz w:val="22"/>
          <w:szCs w:val="22"/>
        </w:rPr>
        <w:t>CHANGE OF OWNERSHIP SUBJECT TO COMMITTEE APPROVAL</w:t>
      </w:r>
    </w:p>
    <w:p w14:paraId="7B4DF331" w14:textId="77777777" w:rsidR="008D046B" w:rsidRDefault="008D046B" w:rsidP="00A23B37">
      <w:pPr>
        <w:rPr>
          <w:rFonts w:ascii="Times New Roman" w:hAnsi="Times New Roman" w:cs="Times New Roman"/>
          <w:sz w:val="22"/>
          <w:szCs w:val="22"/>
        </w:rPr>
      </w:pPr>
    </w:p>
    <w:p w14:paraId="1F24863C" w14:textId="6166A823" w:rsidR="008D046B" w:rsidRDefault="008D046B" w:rsidP="00A23B37">
      <w:pPr>
        <w:rPr>
          <w:rFonts w:ascii="Times New Roman" w:hAnsi="Times New Roman" w:cs="Times New Roman"/>
          <w:sz w:val="22"/>
          <w:szCs w:val="22"/>
        </w:rPr>
      </w:pPr>
      <w:r>
        <w:rPr>
          <w:rFonts w:ascii="Times New Roman" w:hAnsi="Times New Roman" w:cs="Times New Roman"/>
          <w:sz w:val="22"/>
          <w:szCs w:val="22"/>
        </w:rPr>
        <w:t>Enter the details of the proposed new owner below and return to The Committee</w:t>
      </w:r>
    </w:p>
    <w:p w14:paraId="3F5C116D" w14:textId="77777777" w:rsidR="008D046B" w:rsidRDefault="008D046B" w:rsidP="00A23B37">
      <w:pPr>
        <w:rPr>
          <w:rFonts w:ascii="Times New Roman" w:hAnsi="Times New Roman" w:cs="Times New Roman"/>
          <w:sz w:val="22"/>
          <w:szCs w:val="22"/>
        </w:rPr>
      </w:pPr>
    </w:p>
    <w:p w14:paraId="2FF84CD4" w14:textId="15696FB8" w:rsidR="008D046B" w:rsidRDefault="008D046B" w:rsidP="00A23B37">
      <w:pPr>
        <w:rPr>
          <w:rFonts w:ascii="Times New Roman" w:hAnsi="Times New Roman" w:cs="Times New Roman"/>
          <w:sz w:val="22"/>
          <w:szCs w:val="22"/>
        </w:rPr>
      </w:pPr>
      <w:r>
        <w:rPr>
          <w:rFonts w:ascii="Times New Roman" w:hAnsi="Times New Roman" w:cs="Times New Roman"/>
          <w:sz w:val="22"/>
          <w:szCs w:val="22"/>
        </w:rPr>
        <w:t>Name</w:t>
      </w:r>
      <w:r>
        <w:rPr>
          <w:rFonts w:ascii="Times New Roman" w:hAnsi="Times New Roman" w:cs="Times New Roman"/>
          <w:sz w:val="22"/>
          <w:szCs w:val="22"/>
        </w:rPr>
        <w:tab/>
      </w:r>
      <w:r>
        <w:rPr>
          <w:rFonts w:ascii="Times New Roman" w:hAnsi="Times New Roman" w:cs="Times New Roman"/>
          <w:sz w:val="22"/>
          <w:szCs w:val="22"/>
        </w:rPr>
        <w:tab/>
        <w:t>……………………………………………………………</w:t>
      </w:r>
    </w:p>
    <w:p w14:paraId="6D0762DF" w14:textId="77777777" w:rsidR="008D046B" w:rsidRDefault="008D046B" w:rsidP="00A23B37">
      <w:pPr>
        <w:rPr>
          <w:rFonts w:ascii="Times New Roman" w:hAnsi="Times New Roman" w:cs="Times New Roman"/>
          <w:sz w:val="22"/>
          <w:szCs w:val="22"/>
        </w:rPr>
      </w:pPr>
    </w:p>
    <w:p w14:paraId="08468FDF" w14:textId="0EDE64E0" w:rsidR="008D046B" w:rsidRDefault="008D046B" w:rsidP="00A23B37">
      <w:pPr>
        <w:rPr>
          <w:rFonts w:ascii="Times New Roman" w:hAnsi="Times New Roman" w:cs="Times New Roman"/>
          <w:sz w:val="22"/>
          <w:szCs w:val="22"/>
        </w:rPr>
      </w:pPr>
      <w:r>
        <w:rPr>
          <w:rFonts w:ascii="Times New Roman" w:hAnsi="Times New Roman" w:cs="Times New Roman"/>
          <w:sz w:val="22"/>
          <w:szCs w:val="22"/>
        </w:rPr>
        <w:t>Address</w:t>
      </w:r>
      <w:r>
        <w:rPr>
          <w:rFonts w:ascii="Times New Roman" w:hAnsi="Times New Roman" w:cs="Times New Roman"/>
          <w:sz w:val="22"/>
          <w:szCs w:val="22"/>
        </w:rPr>
        <w:tab/>
        <w:t>………………………………………………………………………..</w:t>
      </w:r>
    </w:p>
    <w:p w14:paraId="58777AF4" w14:textId="5F9BB301" w:rsidR="008D046B" w:rsidRDefault="008D046B" w:rsidP="00A23B37">
      <w:pPr>
        <w:rPr>
          <w:rFonts w:ascii="Times New Roman" w:hAnsi="Times New Roman" w:cs="Times New Roman"/>
          <w:sz w:val="22"/>
          <w:szCs w:val="22"/>
        </w:rPr>
      </w:pPr>
    </w:p>
    <w:p w14:paraId="5F8D2959" w14:textId="4D489114" w:rsidR="008D046B" w:rsidRDefault="008D046B" w:rsidP="00A23B37">
      <w:pPr>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t>………………………………………………………………………..</w:t>
      </w:r>
    </w:p>
    <w:p w14:paraId="085B39A5" w14:textId="77777777" w:rsidR="008D046B" w:rsidRDefault="008D046B" w:rsidP="00A23B37">
      <w:pPr>
        <w:rPr>
          <w:rFonts w:ascii="Times New Roman" w:hAnsi="Times New Roman" w:cs="Times New Roman"/>
          <w:sz w:val="22"/>
          <w:szCs w:val="22"/>
        </w:rPr>
      </w:pPr>
    </w:p>
    <w:p w14:paraId="78331689" w14:textId="45254FB2" w:rsidR="008D046B" w:rsidRDefault="008D046B" w:rsidP="00A23B37">
      <w:pPr>
        <w:rPr>
          <w:rFonts w:ascii="Times New Roman" w:hAnsi="Times New Roman" w:cs="Times New Roman"/>
          <w:sz w:val="22"/>
          <w:szCs w:val="22"/>
        </w:rPr>
      </w:pPr>
      <w:r>
        <w:rPr>
          <w:rFonts w:ascii="Times New Roman" w:hAnsi="Times New Roman" w:cs="Times New Roman"/>
          <w:sz w:val="22"/>
          <w:szCs w:val="22"/>
        </w:rPr>
        <w:t>Post Code……………………………………</w:t>
      </w:r>
      <w:r>
        <w:rPr>
          <w:rFonts w:ascii="Times New Roman" w:hAnsi="Times New Roman" w:cs="Times New Roman"/>
          <w:sz w:val="22"/>
          <w:szCs w:val="22"/>
        </w:rPr>
        <w:tab/>
        <w:t>Tel. No …………………………….</w:t>
      </w:r>
    </w:p>
    <w:p w14:paraId="3D70C48E" w14:textId="77777777" w:rsidR="008D046B" w:rsidRDefault="008D046B" w:rsidP="00A23B37">
      <w:pPr>
        <w:rPr>
          <w:rFonts w:ascii="Times New Roman" w:hAnsi="Times New Roman" w:cs="Times New Roman"/>
          <w:sz w:val="22"/>
          <w:szCs w:val="22"/>
        </w:rPr>
      </w:pPr>
    </w:p>
    <w:p w14:paraId="3FAD1F08" w14:textId="77777777" w:rsidR="008D046B" w:rsidRDefault="008D046B" w:rsidP="00A23B37">
      <w:pPr>
        <w:rPr>
          <w:rFonts w:ascii="Times New Roman" w:hAnsi="Times New Roman" w:cs="Times New Roman"/>
          <w:sz w:val="22"/>
          <w:szCs w:val="22"/>
        </w:rPr>
      </w:pPr>
    </w:p>
    <w:p w14:paraId="733831D1" w14:textId="4AC62D3C" w:rsidR="00F47187" w:rsidRDefault="008D046B" w:rsidP="00A23B37">
      <w:pPr>
        <w:rPr>
          <w:rFonts w:ascii="Times New Roman" w:hAnsi="Times New Roman" w:cs="Times New Roman"/>
          <w:sz w:val="22"/>
          <w:szCs w:val="22"/>
          <w:u w:val="single"/>
        </w:rPr>
      </w:pPr>
      <w:r>
        <w:rPr>
          <w:rFonts w:ascii="Times New Roman" w:hAnsi="Times New Roman" w:cs="Times New Roman"/>
          <w:sz w:val="22"/>
          <w:szCs w:val="22"/>
        </w:rPr>
        <w:lastRenderedPageBreak/>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E577B4">
        <w:rPr>
          <w:rFonts w:ascii="Times New Roman" w:hAnsi="Times New Roman" w:cs="Times New Roman"/>
          <w:sz w:val="22"/>
          <w:szCs w:val="22"/>
        </w:rPr>
        <w:tab/>
      </w:r>
      <w:r w:rsidRPr="008D046B">
        <w:rPr>
          <w:rFonts w:ascii="Times New Roman" w:hAnsi="Times New Roman" w:cs="Times New Roman"/>
          <w:sz w:val="22"/>
          <w:szCs w:val="22"/>
          <w:u w:val="single"/>
        </w:rPr>
        <w:t>Licence Terms and Conditions</w:t>
      </w:r>
    </w:p>
    <w:p w14:paraId="6BBDE663" w14:textId="77777777" w:rsidR="008D046B" w:rsidRDefault="008D046B" w:rsidP="00A23B37">
      <w:pPr>
        <w:rPr>
          <w:rFonts w:ascii="Times New Roman" w:hAnsi="Times New Roman" w:cs="Times New Roman"/>
          <w:sz w:val="22"/>
          <w:szCs w:val="22"/>
          <w:u w:val="single"/>
        </w:rPr>
      </w:pPr>
    </w:p>
    <w:p w14:paraId="1B9DAEBF" w14:textId="5BF79190" w:rsidR="00E577B4" w:rsidRPr="00EE6F3D" w:rsidRDefault="00A03285" w:rsidP="00E577B4">
      <w:pPr>
        <w:pStyle w:val="ListParagraph"/>
        <w:numPr>
          <w:ilvl w:val="0"/>
          <w:numId w:val="11"/>
        </w:numPr>
        <w:rPr>
          <w:rFonts w:ascii="Times New Roman" w:hAnsi="Times New Roman" w:cs="Times New Roman"/>
          <w:sz w:val="18"/>
          <w:szCs w:val="18"/>
          <w:u w:val="single"/>
        </w:rPr>
      </w:pPr>
      <w:r w:rsidRPr="00EE6F3D">
        <w:rPr>
          <w:rFonts w:ascii="Times New Roman" w:hAnsi="Times New Roman" w:cs="Times New Roman"/>
          <w:sz w:val="18"/>
          <w:szCs w:val="18"/>
        </w:rPr>
        <w:t>T</w:t>
      </w:r>
      <w:r w:rsidR="00E577B4" w:rsidRPr="00EE6F3D">
        <w:rPr>
          <w:rFonts w:ascii="Times New Roman" w:hAnsi="Times New Roman" w:cs="Times New Roman"/>
          <w:sz w:val="18"/>
          <w:szCs w:val="18"/>
        </w:rPr>
        <w:t>h</w:t>
      </w:r>
      <w:r w:rsidRPr="00EE6F3D">
        <w:rPr>
          <w:rFonts w:ascii="Times New Roman" w:hAnsi="Times New Roman" w:cs="Times New Roman"/>
          <w:sz w:val="18"/>
          <w:szCs w:val="18"/>
        </w:rPr>
        <w:t xml:space="preserve">e Club shall not be liable, whether in contract, tort or otherwise, for any loss, theft or any other damage, of </w:t>
      </w:r>
      <w:r w:rsidR="00E577B4" w:rsidRPr="00EE6F3D">
        <w:rPr>
          <w:rFonts w:ascii="Times New Roman" w:hAnsi="Times New Roman" w:cs="Times New Roman"/>
          <w:sz w:val="18"/>
          <w:szCs w:val="18"/>
        </w:rPr>
        <w:t xml:space="preserve">                                              </w:t>
      </w:r>
      <w:r w:rsidRPr="00EE6F3D">
        <w:rPr>
          <w:rFonts w:ascii="Times New Roman" w:hAnsi="Times New Roman" w:cs="Times New Roman"/>
          <w:sz w:val="18"/>
          <w:szCs w:val="18"/>
        </w:rPr>
        <w:t>whatsoever nature, caused to any vessel or other property of the Holder or others claiming through the Holder, except to the extent that such loss, theft or damage may be caused by the negligence or wilful act of the Club or those for whom the Club is responsible. No implied warranty is given that the mooring is suitable for the vessel to be moored or does not infringe upon adjacent moorings. The Holder is required to ensure that the mooring is suitable for the vessel and that it, or the vessel moored</w:t>
      </w:r>
      <w:r w:rsidR="00965B0E" w:rsidRPr="00EE6F3D">
        <w:rPr>
          <w:rFonts w:ascii="Times New Roman" w:hAnsi="Times New Roman" w:cs="Times New Roman"/>
          <w:sz w:val="18"/>
          <w:szCs w:val="18"/>
        </w:rPr>
        <w:t>,</w:t>
      </w:r>
      <w:r w:rsidRPr="00EE6F3D">
        <w:rPr>
          <w:rFonts w:ascii="Times New Roman" w:hAnsi="Times New Roman" w:cs="Times New Roman"/>
          <w:sz w:val="18"/>
          <w:szCs w:val="18"/>
        </w:rPr>
        <w:t xml:space="preserve"> does not foul adjacent moorings.</w:t>
      </w:r>
    </w:p>
    <w:p w14:paraId="1B6A5BC7" w14:textId="77777777" w:rsidR="00E577B4" w:rsidRPr="00EE6F3D" w:rsidRDefault="00E577B4" w:rsidP="00E577B4">
      <w:pPr>
        <w:ind w:left="360"/>
        <w:rPr>
          <w:rFonts w:ascii="Times New Roman" w:hAnsi="Times New Roman" w:cs="Times New Roman"/>
          <w:sz w:val="18"/>
          <w:szCs w:val="18"/>
        </w:rPr>
      </w:pPr>
    </w:p>
    <w:p w14:paraId="741A84A0" w14:textId="77777777" w:rsidR="00E577B4" w:rsidRPr="00EE6F3D" w:rsidRDefault="00E577B4" w:rsidP="00E577B4">
      <w:pPr>
        <w:ind w:left="720" w:hanging="360"/>
        <w:rPr>
          <w:rFonts w:ascii="Times New Roman" w:hAnsi="Times New Roman" w:cs="Times New Roman"/>
          <w:sz w:val="18"/>
          <w:szCs w:val="18"/>
        </w:rPr>
      </w:pPr>
      <w:r w:rsidRPr="00EE6F3D">
        <w:rPr>
          <w:rFonts w:ascii="Times New Roman" w:hAnsi="Times New Roman" w:cs="Times New Roman"/>
          <w:sz w:val="18"/>
          <w:szCs w:val="18"/>
        </w:rPr>
        <w:t>2a</w:t>
      </w:r>
      <w:r w:rsidRPr="00EE6F3D">
        <w:rPr>
          <w:rFonts w:ascii="Times New Roman" w:hAnsi="Times New Roman" w:cs="Times New Roman"/>
          <w:sz w:val="18"/>
          <w:szCs w:val="18"/>
        </w:rPr>
        <w:tab/>
        <w:t>The Holder shall indemnify the Club against all loss, damage, costs, claims or proceedings incurred by or instituted against the Club or its servants or agents which may be caused by the Holder’s vessel or mooring by the Holder, his servants, agents or guests to the extent that such loss, damage, costs, claims or proceedings may be caused by the negligence or wilful act of the Club or those for whom it is responsible.</w:t>
      </w:r>
    </w:p>
    <w:p w14:paraId="28EA8C4E" w14:textId="77777777" w:rsidR="00E577B4" w:rsidRPr="00EE6F3D" w:rsidRDefault="00E577B4" w:rsidP="00E577B4">
      <w:pPr>
        <w:ind w:left="720" w:hanging="360"/>
        <w:rPr>
          <w:rFonts w:ascii="Times New Roman" w:hAnsi="Times New Roman" w:cs="Times New Roman"/>
          <w:sz w:val="18"/>
          <w:szCs w:val="18"/>
        </w:rPr>
      </w:pPr>
    </w:p>
    <w:p w14:paraId="6DBC521D" w14:textId="3B28EBE0" w:rsidR="00E577B4" w:rsidRPr="00EE6F3D" w:rsidRDefault="007E475A" w:rsidP="007E475A">
      <w:pPr>
        <w:ind w:left="720" w:hanging="360"/>
        <w:rPr>
          <w:rFonts w:ascii="Times New Roman" w:hAnsi="Times New Roman" w:cs="Times New Roman"/>
          <w:sz w:val="18"/>
          <w:szCs w:val="18"/>
        </w:rPr>
      </w:pPr>
      <w:r w:rsidRPr="00EE6F3D">
        <w:rPr>
          <w:rFonts w:ascii="Times New Roman" w:hAnsi="Times New Roman" w:cs="Times New Roman"/>
          <w:sz w:val="18"/>
          <w:szCs w:val="18"/>
        </w:rPr>
        <w:t>2b</w:t>
      </w:r>
      <w:r w:rsidRPr="00EE6F3D">
        <w:rPr>
          <w:rFonts w:ascii="Times New Roman" w:hAnsi="Times New Roman" w:cs="Times New Roman"/>
          <w:sz w:val="18"/>
          <w:szCs w:val="18"/>
        </w:rPr>
        <w:tab/>
        <w:t>The issuing of this licence does not imply or suggest any responsibility or liability on the part of W.B.Y.C. Ltd to any club member, visitor or guest in the event of any accidental injury, as the licence holder is responsible for informing visitors or guests of these terms and conditions.</w:t>
      </w:r>
    </w:p>
    <w:p w14:paraId="3AC81B7D" w14:textId="77777777" w:rsidR="002C7C76" w:rsidRPr="00EE6F3D" w:rsidRDefault="002C7C76" w:rsidP="007E475A">
      <w:pPr>
        <w:ind w:left="720" w:hanging="360"/>
        <w:rPr>
          <w:rFonts w:ascii="Times New Roman" w:hAnsi="Times New Roman" w:cs="Times New Roman"/>
          <w:sz w:val="18"/>
          <w:szCs w:val="18"/>
        </w:rPr>
      </w:pPr>
    </w:p>
    <w:p w14:paraId="2ADF9DC6" w14:textId="09967156" w:rsidR="002C7C76" w:rsidRPr="00EE6F3D" w:rsidRDefault="002C7C76" w:rsidP="007E475A">
      <w:pPr>
        <w:ind w:left="720" w:hanging="360"/>
        <w:rPr>
          <w:rFonts w:ascii="Times New Roman" w:hAnsi="Times New Roman" w:cs="Times New Roman"/>
          <w:b/>
          <w:bCs/>
          <w:sz w:val="18"/>
          <w:szCs w:val="18"/>
        </w:rPr>
      </w:pPr>
      <w:r w:rsidRPr="00EE6F3D">
        <w:rPr>
          <w:rFonts w:ascii="Times New Roman" w:hAnsi="Times New Roman" w:cs="Times New Roman"/>
          <w:sz w:val="18"/>
          <w:szCs w:val="18"/>
        </w:rPr>
        <w:t>3</w:t>
      </w:r>
      <w:r w:rsidR="00670E51" w:rsidRPr="00EE6F3D">
        <w:rPr>
          <w:rFonts w:ascii="Times New Roman" w:hAnsi="Times New Roman" w:cs="Times New Roman"/>
          <w:sz w:val="18"/>
          <w:szCs w:val="18"/>
        </w:rPr>
        <w:t>.</w:t>
      </w:r>
      <w:r w:rsidRPr="00EE6F3D">
        <w:rPr>
          <w:rFonts w:ascii="Times New Roman" w:hAnsi="Times New Roman" w:cs="Times New Roman"/>
          <w:sz w:val="18"/>
          <w:szCs w:val="18"/>
        </w:rPr>
        <w:tab/>
      </w:r>
      <w:r w:rsidRPr="00EE6F3D">
        <w:rPr>
          <w:rFonts w:ascii="Times New Roman" w:hAnsi="Times New Roman" w:cs="Times New Roman"/>
          <w:b/>
          <w:bCs/>
          <w:sz w:val="18"/>
          <w:szCs w:val="18"/>
        </w:rPr>
        <w:t xml:space="preserve">The </w:t>
      </w:r>
      <w:r w:rsidR="001F0860">
        <w:rPr>
          <w:rFonts w:ascii="Times New Roman" w:hAnsi="Times New Roman" w:cs="Times New Roman"/>
          <w:b/>
          <w:bCs/>
          <w:sz w:val="18"/>
          <w:szCs w:val="18"/>
        </w:rPr>
        <w:t>H</w:t>
      </w:r>
      <w:r w:rsidRPr="00EE6F3D">
        <w:rPr>
          <w:rFonts w:ascii="Times New Roman" w:hAnsi="Times New Roman" w:cs="Times New Roman"/>
          <w:b/>
          <w:bCs/>
          <w:sz w:val="18"/>
          <w:szCs w:val="18"/>
        </w:rPr>
        <w:t>older shall maintain third party insurance in respect of himself and each of his vessels, his crew</w:t>
      </w:r>
      <w:r w:rsidR="009B3857">
        <w:rPr>
          <w:rFonts w:ascii="Times New Roman" w:hAnsi="Times New Roman" w:cs="Times New Roman"/>
          <w:b/>
          <w:bCs/>
          <w:sz w:val="18"/>
          <w:szCs w:val="18"/>
        </w:rPr>
        <w:t xml:space="preserve"> &amp; </w:t>
      </w:r>
      <w:r w:rsidRPr="00EE6F3D">
        <w:rPr>
          <w:rFonts w:ascii="Times New Roman" w:hAnsi="Times New Roman" w:cs="Times New Roman"/>
          <w:b/>
          <w:bCs/>
          <w:sz w:val="18"/>
          <w:szCs w:val="18"/>
        </w:rPr>
        <w:t>visitors in an adequate sum in respect of each accident or damage and</w:t>
      </w:r>
      <w:r w:rsidR="004775A9" w:rsidRPr="00EE6F3D">
        <w:rPr>
          <w:rFonts w:ascii="Times New Roman" w:hAnsi="Times New Roman" w:cs="Times New Roman"/>
          <w:b/>
          <w:bCs/>
          <w:sz w:val="18"/>
          <w:szCs w:val="18"/>
        </w:rPr>
        <w:t>,</w:t>
      </w:r>
      <w:r w:rsidRPr="00EE6F3D">
        <w:rPr>
          <w:rFonts w:ascii="Times New Roman" w:hAnsi="Times New Roman" w:cs="Times New Roman"/>
          <w:b/>
          <w:bCs/>
          <w:sz w:val="18"/>
          <w:szCs w:val="18"/>
        </w:rPr>
        <w:t xml:space="preserve"> in respect of each of his vessels, adequate salvage insurance. Such insurance shall be affected and maintained in an insurance office of repute and the Holder shall produce the policy or policies, relating thereto, to the Committee if demanded.</w:t>
      </w:r>
    </w:p>
    <w:p w14:paraId="7A0A71A9" w14:textId="77777777" w:rsidR="002C7C76" w:rsidRPr="00EE6F3D" w:rsidRDefault="002C7C76" w:rsidP="007E475A">
      <w:pPr>
        <w:ind w:left="720" w:hanging="360"/>
        <w:rPr>
          <w:rFonts w:ascii="Times New Roman" w:hAnsi="Times New Roman" w:cs="Times New Roman"/>
          <w:b/>
          <w:bCs/>
          <w:sz w:val="18"/>
          <w:szCs w:val="18"/>
        </w:rPr>
      </w:pPr>
    </w:p>
    <w:p w14:paraId="2AB5E227" w14:textId="622D1AC5" w:rsidR="007D4742" w:rsidRPr="00EE6F3D" w:rsidRDefault="007D4742" w:rsidP="007E475A">
      <w:pPr>
        <w:ind w:left="720" w:hanging="360"/>
        <w:rPr>
          <w:rFonts w:ascii="Times New Roman" w:hAnsi="Times New Roman" w:cs="Times New Roman"/>
          <w:sz w:val="18"/>
          <w:szCs w:val="18"/>
        </w:rPr>
      </w:pPr>
      <w:r w:rsidRPr="00EE6F3D">
        <w:rPr>
          <w:rFonts w:ascii="Times New Roman" w:hAnsi="Times New Roman" w:cs="Times New Roman"/>
          <w:sz w:val="18"/>
          <w:szCs w:val="18"/>
        </w:rPr>
        <w:t>4</w:t>
      </w:r>
      <w:r w:rsidR="00C52E7D" w:rsidRPr="00EE6F3D">
        <w:rPr>
          <w:rFonts w:ascii="Times New Roman" w:hAnsi="Times New Roman" w:cs="Times New Roman"/>
          <w:sz w:val="18"/>
          <w:szCs w:val="18"/>
        </w:rPr>
        <w:t>a</w:t>
      </w:r>
      <w:r w:rsidRPr="00EE6F3D">
        <w:rPr>
          <w:rFonts w:ascii="Times New Roman" w:hAnsi="Times New Roman" w:cs="Times New Roman"/>
          <w:sz w:val="18"/>
          <w:szCs w:val="18"/>
        </w:rPr>
        <w:tab/>
        <w:t>The Committee shall have the right (without prejudice to any other rights in respect to breaches of these Conditions by the Holder) to terminate the licence granted to the Holder, in the following manne</w:t>
      </w:r>
      <w:r w:rsidR="005B301E">
        <w:rPr>
          <w:rFonts w:ascii="Times New Roman" w:hAnsi="Times New Roman" w:cs="Times New Roman"/>
          <w:sz w:val="18"/>
          <w:szCs w:val="18"/>
        </w:rPr>
        <w:t>r</w:t>
      </w:r>
      <w:r w:rsidR="000E4AB9">
        <w:rPr>
          <w:rFonts w:ascii="Times New Roman" w:hAnsi="Times New Roman" w:cs="Times New Roman"/>
          <w:sz w:val="18"/>
          <w:szCs w:val="18"/>
        </w:rPr>
        <w:t>, i</w:t>
      </w:r>
      <w:r w:rsidRPr="00EE6F3D">
        <w:rPr>
          <w:rFonts w:ascii="Times New Roman" w:hAnsi="Times New Roman" w:cs="Times New Roman"/>
          <w:sz w:val="18"/>
          <w:szCs w:val="18"/>
        </w:rPr>
        <w:t xml:space="preserve">n the event of any breach by the Holder of these Conditions or of any failure by the Holder to make payment due to the Committee. If the </w:t>
      </w:r>
      <w:r w:rsidR="00B21CA4" w:rsidRPr="00EE6F3D">
        <w:rPr>
          <w:rFonts w:ascii="Times New Roman" w:hAnsi="Times New Roman" w:cs="Times New Roman"/>
          <w:sz w:val="18"/>
          <w:szCs w:val="18"/>
        </w:rPr>
        <w:t>b</w:t>
      </w:r>
      <w:r w:rsidRPr="00EE6F3D">
        <w:rPr>
          <w:rFonts w:ascii="Times New Roman" w:hAnsi="Times New Roman" w:cs="Times New Roman"/>
          <w:sz w:val="18"/>
          <w:szCs w:val="18"/>
        </w:rPr>
        <w:t>reach is capable of remedy or the Holder has failed to make any such payment, the Committee may serve notice to the Holder specifying the breach or the failure to pay</w:t>
      </w:r>
      <w:r w:rsidR="006408A3" w:rsidRPr="00EE6F3D">
        <w:rPr>
          <w:rFonts w:ascii="Times New Roman" w:hAnsi="Times New Roman" w:cs="Times New Roman"/>
          <w:sz w:val="18"/>
          <w:szCs w:val="18"/>
        </w:rPr>
        <w:t xml:space="preserve"> and requiring him to remedy the breach or pay the amount due within 14 days. If the Holder fails to remedy such breach</w:t>
      </w:r>
      <w:r w:rsidR="00B21CA4" w:rsidRPr="00EE6F3D">
        <w:rPr>
          <w:rFonts w:ascii="Times New Roman" w:hAnsi="Times New Roman" w:cs="Times New Roman"/>
          <w:sz w:val="18"/>
          <w:szCs w:val="18"/>
        </w:rPr>
        <w:t xml:space="preserve"> or pay the amount due within 14 days, or, if the breach is not capable of remedy, the Committee may serve notice on the Holder specifying the breach or failure to pay (when not already specified) and requiring the Holder to remove the vessel within 28 days, at the expiration of which, the Holder shall remove the vessel and any other property of his from the mooring. The Committee shall refund to the owner the unexpired portion of the licence fee</w:t>
      </w:r>
      <w:r w:rsidR="00C52E7D" w:rsidRPr="00EE6F3D">
        <w:rPr>
          <w:rFonts w:ascii="Times New Roman" w:hAnsi="Times New Roman" w:cs="Times New Roman"/>
          <w:sz w:val="18"/>
          <w:szCs w:val="18"/>
        </w:rPr>
        <w:t>,</w:t>
      </w:r>
      <w:r w:rsidR="00B21CA4" w:rsidRPr="00EE6F3D">
        <w:rPr>
          <w:rFonts w:ascii="Times New Roman" w:hAnsi="Times New Roman" w:cs="Times New Roman"/>
          <w:sz w:val="18"/>
          <w:szCs w:val="18"/>
        </w:rPr>
        <w:t xml:space="preserve"> </w:t>
      </w:r>
      <w:r w:rsidR="00C52E7D" w:rsidRPr="00EE6F3D">
        <w:rPr>
          <w:rFonts w:ascii="Times New Roman" w:hAnsi="Times New Roman" w:cs="Times New Roman"/>
          <w:sz w:val="18"/>
          <w:szCs w:val="18"/>
        </w:rPr>
        <w:t xml:space="preserve">subject to a right of set-off in the respect of any damages suffered by it and/or other monies owing </w:t>
      </w:r>
      <w:r w:rsidR="004775A9" w:rsidRPr="00EE6F3D">
        <w:rPr>
          <w:rFonts w:ascii="Times New Roman" w:hAnsi="Times New Roman" w:cs="Times New Roman"/>
          <w:sz w:val="18"/>
          <w:szCs w:val="18"/>
        </w:rPr>
        <w:t>because of</w:t>
      </w:r>
      <w:r w:rsidR="00C52E7D" w:rsidRPr="00EE6F3D">
        <w:rPr>
          <w:rFonts w:ascii="Times New Roman" w:hAnsi="Times New Roman" w:cs="Times New Roman"/>
          <w:sz w:val="18"/>
          <w:szCs w:val="18"/>
        </w:rPr>
        <w:t xml:space="preserve"> any of the matters giving the Committee the right to terminate the licence.</w:t>
      </w:r>
    </w:p>
    <w:p w14:paraId="7E1E8978" w14:textId="53CAC684" w:rsidR="002C7C76" w:rsidRPr="00EE6F3D" w:rsidRDefault="002C7C76" w:rsidP="007E475A">
      <w:pPr>
        <w:ind w:left="720" w:hanging="360"/>
        <w:rPr>
          <w:rFonts w:ascii="Times New Roman" w:hAnsi="Times New Roman" w:cs="Times New Roman"/>
          <w:sz w:val="18"/>
          <w:szCs w:val="18"/>
        </w:rPr>
      </w:pPr>
    </w:p>
    <w:p w14:paraId="5F95B3D3" w14:textId="227B4229" w:rsidR="00670E51" w:rsidRDefault="00C52E7D" w:rsidP="005B4528">
      <w:pPr>
        <w:ind w:left="720" w:hanging="360"/>
        <w:rPr>
          <w:rFonts w:ascii="Times New Roman" w:hAnsi="Times New Roman" w:cs="Times New Roman"/>
          <w:sz w:val="18"/>
          <w:szCs w:val="18"/>
        </w:rPr>
      </w:pPr>
      <w:r w:rsidRPr="00EE6F3D">
        <w:rPr>
          <w:rFonts w:ascii="Times New Roman" w:hAnsi="Times New Roman" w:cs="Times New Roman"/>
          <w:sz w:val="18"/>
          <w:szCs w:val="18"/>
        </w:rPr>
        <w:t>4b</w:t>
      </w:r>
      <w:r w:rsidRPr="00EE6F3D">
        <w:rPr>
          <w:rFonts w:ascii="Times New Roman" w:hAnsi="Times New Roman" w:cs="Times New Roman"/>
          <w:sz w:val="18"/>
          <w:szCs w:val="18"/>
        </w:rPr>
        <w:tab/>
        <w:t xml:space="preserve">If the </w:t>
      </w:r>
      <w:r w:rsidR="009C6BE5">
        <w:rPr>
          <w:rFonts w:ascii="Times New Roman" w:hAnsi="Times New Roman" w:cs="Times New Roman"/>
          <w:sz w:val="18"/>
          <w:szCs w:val="18"/>
        </w:rPr>
        <w:t>Holder</w:t>
      </w:r>
      <w:r w:rsidRPr="00EE6F3D">
        <w:rPr>
          <w:rFonts w:ascii="Times New Roman" w:hAnsi="Times New Roman" w:cs="Times New Roman"/>
          <w:sz w:val="18"/>
          <w:szCs w:val="18"/>
        </w:rPr>
        <w:t xml:space="preserve"> fails to remove the vessel on termination of the licence (whether under this condition or other) the Committee shall be entitled, at the owner</w:t>
      </w:r>
      <w:r w:rsidR="00D43122" w:rsidRPr="00EE6F3D">
        <w:rPr>
          <w:rFonts w:ascii="Times New Roman" w:hAnsi="Times New Roman" w:cs="Times New Roman"/>
          <w:sz w:val="18"/>
          <w:szCs w:val="18"/>
        </w:rPr>
        <w:t>’</w:t>
      </w:r>
      <w:r w:rsidRPr="00EE6F3D">
        <w:rPr>
          <w:rFonts w:ascii="Times New Roman" w:hAnsi="Times New Roman" w:cs="Times New Roman"/>
          <w:sz w:val="18"/>
          <w:szCs w:val="18"/>
        </w:rPr>
        <w:t xml:space="preserve">s risk (save in respect of loss or damage caused by the Committee’s negligence during such removal) to remove the vessel from the mooring and secure it elsewhere and charge the Holder with all costs arising </w:t>
      </w:r>
      <w:r w:rsidR="00D43122" w:rsidRPr="00EE6F3D">
        <w:rPr>
          <w:rFonts w:ascii="Times New Roman" w:hAnsi="Times New Roman" w:cs="Times New Roman"/>
          <w:sz w:val="18"/>
          <w:szCs w:val="18"/>
        </w:rPr>
        <w:t>from such removal including alternative berthing fees.</w:t>
      </w:r>
      <w:r w:rsidR="005B4528">
        <w:rPr>
          <w:rFonts w:ascii="Times New Roman" w:hAnsi="Times New Roman" w:cs="Times New Roman"/>
          <w:sz w:val="18"/>
          <w:szCs w:val="18"/>
        </w:rPr>
        <w:t xml:space="preserve"> </w:t>
      </w:r>
      <w:r w:rsidR="00670E51" w:rsidRPr="00EE6F3D">
        <w:rPr>
          <w:rFonts w:ascii="Times New Roman" w:hAnsi="Times New Roman" w:cs="Times New Roman"/>
          <w:sz w:val="18"/>
          <w:szCs w:val="18"/>
        </w:rPr>
        <w:t xml:space="preserve">In all cases where the Committee may be entitled to terminate by notice, the same shall be deemed to be lawfully served if served personally on the Holder or sent by registered post or recorded delivery to the last known address </w:t>
      </w:r>
      <w:r w:rsidR="00066A44">
        <w:rPr>
          <w:rFonts w:ascii="Times New Roman" w:hAnsi="Times New Roman" w:cs="Times New Roman"/>
          <w:sz w:val="18"/>
          <w:szCs w:val="18"/>
        </w:rPr>
        <w:t xml:space="preserve">of the Holder </w:t>
      </w:r>
      <w:r w:rsidR="00670E51" w:rsidRPr="00EE6F3D">
        <w:rPr>
          <w:rFonts w:ascii="Times New Roman" w:hAnsi="Times New Roman" w:cs="Times New Roman"/>
          <w:sz w:val="18"/>
          <w:szCs w:val="18"/>
        </w:rPr>
        <w:t>in the United Kingdom or to the principal place of business of the Holder</w:t>
      </w:r>
      <w:r w:rsidR="005B4528">
        <w:rPr>
          <w:rFonts w:ascii="Times New Roman" w:hAnsi="Times New Roman" w:cs="Times New Roman"/>
          <w:sz w:val="18"/>
          <w:szCs w:val="18"/>
        </w:rPr>
        <w:t>.</w:t>
      </w:r>
    </w:p>
    <w:p w14:paraId="4E3969E8" w14:textId="77777777" w:rsidR="008A33BF" w:rsidRDefault="008A33BF" w:rsidP="005B4528">
      <w:pPr>
        <w:ind w:left="720" w:hanging="360"/>
        <w:rPr>
          <w:rFonts w:ascii="Times New Roman" w:hAnsi="Times New Roman" w:cs="Times New Roman"/>
          <w:sz w:val="18"/>
          <w:szCs w:val="18"/>
        </w:rPr>
      </w:pPr>
    </w:p>
    <w:p w14:paraId="30FD12D9" w14:textId="5649F47D" w:rsidR="008A33BF" w:rsidRPr="00EE6F3D" w:rsidRDefault="008A33BF" w:rsidP="005B4528">
      <w:pPr>
        <w:ind w:left="720" w:hanging="360"/>
        <w:rPr>
          <w:rFonts w:ascii="Times New Roman" w:hAnsi="Times New Roman" w:cs="Times New Roman"/>
          <w:sz w:val="18"/>
          <w:szCs w:val="18"/>
        </w:rPr>
      </w:pPr>
      <w:r>
        <w:rPr>
          <w:rFonts w:ascii="Times New Roman" w:hAnsi="Times New Roman" w:cs="Times New Roman"/>
          <w:sz w:val="18"/>
          <w:szCs w:val="18"/>
        </w:rPr>
        <w:t>5.</w:t>
      </w:r>
      <w:r>
        <w:rPr>
          <w:rFonts w:ascii="Times New Roman" w:hAnsi="Times New Roman" w:cs="Times New Roman"/>
          <w:sz w:val="18"/>
          <w:szCs w:val="18"/>
        </w:rPr>
        <w:tab/>
      </w:r>
      <w:r w:rsidR="00097F6B">
        <w:rPr>
          <w:rFonts w:ascii="Times New Roman" w:hAnsi="Times New Roman" w:cs="Times New Roman"/>
          <w:sz w:val="18"/>
          <w:szCs w:val="18"/>
        </w:rPr>
        <w:t>Vesse</w:t>
      </w:r>
      <w:r w:rsidR="00AC0560">
        <w:rPr>
          <w:rFonts w:ascii="Times New Roman" w:hAnsi="Times New Roman" w:cs="Times New Roman"/>
          <w:sz w:val="18"/>
          <w:szCs w:val="18"/>
        </w:rPr>
        <w:t>l</w:t>
      </w:r>
      <w:r w:rsidR="0028654B">
        <w:rPr>
          <w:rFonts w:ascii="Times New Roman" w:hAnsi="Times New Roman" w:cs="Times New Roman"/>
          <w:sz w:val="18"/>
          <w:szCs w:val="18"/>
        </w:rPr>
        <w:t>s</w:t>
      </w:r>
      <w:r w:rsidR="00AC0560">
        <w:rPr>
          <w:rFonts w:ascii="Times New Roman" w:hAnsi="Times New Roman" w:cs="Times New Roman"/>
          <w:sz w:val="18"/>
          <w:szCs w:val="18"/>
        </w:rPr>
        <w:t xml:space="preserve"> </w:t>
      </w:r>
      <w:r w:rsidR="00FB7EAF">
        <w:rPr>
          <w:rFonts w:ascii="Times New Roman" w:hAnsi="Times New Roman" w:cs="Times New Roman"/>
          <w:sz w:val="18"/>
          <w:szCs w:val="18"/>
        </w:rPr>
        <w:t>exceeding</w:t>
      </w:r>
      <w:r w:rsidR="00BA5398">
        <w:rPr>
          <w:rFonts w:ascii="Times New Roman" w:hAnsi="Times New Roman" w:cs="Times New Roman"/>
          <w:sz w:val="18"/>
          <w:szCs w:val="18"/>
        </w:rPr>
        <w:t xml:space="preserve"> 4</w:t>
      </w:r>
      <w:r w:rsidR="00942E1D">
        <w:rPr>
          <w:rFonts w:ascii="Times New Roman" w:hAnsi="Times New Roman" w:cs="Times New Roman"/>
          <w:sz w:val="18"/>
          <w:szCs w:val="18"/>
        </w:rPr>
        <w:t>0</w:t>
      </w:r>
      <w:r w:rsidR="00BA5398">
        <w:rPr>
          <w:rFonts w:ascii="Times New Roman" w:hAnsi="Times New Roman" w:cs="Times New Roman"/>
          <w:sz w:val="18"/>
          <w:szCs w:val="18"/>
        </w:rPr>
        <w:t xml:space="preserve"> f</w:t>
      </w:r>
      <w:r w:rsidR="003B776E">
        <w:rPr>
          <w:rFonts w:ascii="Times New Roman" w:hAnsi="Times New Roman" w:cs="Times New Roman"/>
          <w:sz w:val="18"/>
          <w:szCs w:val="18"/>
        </w:rPr>
        <w:t>t</w:t>
      </w:r>
      <w:r w:rsidR="00E346D4">
        <w:rPr>
          <w:rFonts w:ascii="Times New Roman" w:hAnsi="Times New Roman" w:cs="Times New Roman"/>
          <w:sz w:val="18"/>
          <w:szCs w:val="18"/>
        </w:rPr>
        <w:t xml:space="preserve"> LOA</w:t>
      </w:r>
      <w:r w:rsidR="00F838EB">
        <w:rPr>
          <w:rFonts w:ascii="Times New Roman" w:hAnsi="Times New Roman" w:cs="Times New Roman"/>
          <w:sz w:val="18"/>
          <w:szCs w:val="18"/>
        </w:rPr>
        <w:t xml:space="preserve">, </w:t>
      </w:r>
      <w:r w:rsidR="00BA5398" w:rsidRPr="001D3E17">
        <w:rPr>
          <w:rFonts w:ascii="Times New Roman" w:hAnsi="Times New Roman" w:cs="Times New Roman"/>
          <w:sz w:val="18"/>
          <w:szCs w:val="18"/>
          <w:u w:val="single"/>
        </w:rPr>
        <w:t>may</w:t>
      </w:r>
      <w:r w:rsidR="0028654B" w:rsidRPr="001D3E17">
        <w:rPr>
          <w:rFonts w:ascii="Times New Roman" w:hAnsi="Times New Roman" w:cs="Times New Roman"/>
          <w:sz w:val="18"/>
          <w:szCs w:val="18"/>
          <w:u w:val="single"/>
        </w:rPr>
        <w:t xml:space="preserve"> not </w:t>
      </w:r>
      <w:r w:rsidR="00BA5398">
        <w:rPr>
          <w:rFonts w:ascii="Times New Roman" w:hAnsi="Times New Roman" w:cs="Times New Roman"/>
          <w:sz w:val="18"/>
          <w:szCs w:val="18"/>
        </w:rPr>
        <w:t xml:space="preserve">be moored alongside the </w:t>
      </w:r>
      <w:r w:rsidR="005D4523">
        <w:rPr>
          <w:rFonts w:ascii="Times New Roman" w:hAnsi="Times New Roman" w:cs="Times New Roman"/>
          <w:sz w:val="18"/>
          <w:szCs w:val="18"/>
        </w:rPr>
        <w:t>landing stage</w:t>
      </w:r>
      <w:r w:rsidR="00F838EB">
        <w:rPr>
          <w:rFonts w:ascii="Times New Roman" w:hAnsi="Times New Roman" w:cs="Times New Roman"/>
          <w:sz w:val="18"/>
          <w:szCs w:val="18"/>
        </w:rPr>
        <w:t>, unless for loading and unloading</w:t>
      </w:r>
      <w:r w:rsidR="009824DF">
        <w:rPr>
          <w:rFonts w:ascii="Times New Roman" w:hAnsi="Times New Roman" w:cs="Times New Roman"/>
          <w:sz w:val="18"/>
          <w:szCs w:val="18"/>
        </w:rPr>
        <w:t>, over one tide</w:t>
      </w:r>
      <w:r w:rsidR="009570C9">
        <w:rPr>
          <w:rFonts w:ascii="Times New Roman" w:hAnsi="Times New Roman" w:cs="Times New Roman"/>
          <w:sz w:val="18"/>
          <w:szCs w:val="18"/>
        </w:rPr>
        <w:t xml:space="preserve"> and must remain afloat</w:t>
      </w:r>
      <w:r w:rsidR="00FA7D81">
        <w:rPr>
          <w:rFonts w:ascii="Times New Roman" w:hAnsi="Times New Roman" w:cs="Times New Roman"/>
          <w:sz w:val="18"/>
          <w:szCs w:val="18"/>
        </w:rPr>
        <w:t>.</w:t>
      </w:r>
    </w:p>
    <w:p w14:paraId="3579B768" w14:textId="77777777" w:rsidR="00670E51" w:rsidRPr="00EE6F3D" w:rsidRDefault="00670E51" w:rsidP="00D43122">
      <w:pPr>
        <w:ind w:left="720" w:hanging="360"/>
        <w:rPr>
          <w:rFonts w:ascii="Times New Roman" w:hAnsi="Times New Roman" w:cs="Times New Roman"/>
          <w:sz w:val="18"/>
          <w:szCs w:val="18"/>
        </w:rPr>
      </w:pPr>
    </w:p>
    <w:p w14:paraId="7FFF8627" w14:textId="77777777" w:rsidR="00AE6997" w:rsidRDefault="00670E51" w:rsidP="0067553F">
      <w:pPr>
        <w:ind w:left="720" w:hanging="360"/>
        <w:rPr>
          <w:rFonts w:ascii="Times New Roman" w:hAnsi="Times New Roman" w:cs="Times New Roman"/>
          <w:sz w:val="18"/>
          <w:szCs w:val="18"/>
        </w:rPr>
      </w:pPr>
      <w:r w:rsidRPr="00EE6F3D">
        <w:rPr>
          <w:rFonts w:ascii="Times New Roman" w:hAnsi="Times New Roman" w:cs="Times New Roman"/>
          <w:sz w:val="18"/>
          <w:szCs w:val="18"/>
        </w:rPr>
        <w:t>6.</w:t>
      </w:r>
      <w:r w:rsidRPr="00EE6F3D">
        <w:rPr>
          <w:rFonts w:ascii="Times New Roman" w:hAnsi="Times New Roman" w:cs="Times New Roman"/>
          <w:sz w:val="18"/>
          <w:szCs w:val="18"/>
        </w:rPr>
        <w:tab/>
        <w:t xml:space="preserve">Vessels shall be moored by the Holder in such a manner and position as the Committee may </w:t>
      </w:r>
      <w:r w:rsidR="00040932">
        <w:rPr>
          <w:rFonts w:ascii="Times New Roman" w:hAnsi="Times New Roman" w:cs="Times New Roman"/>
          <w:sz w:val="18"/>
          <w:szCs w:val="18"/>
        </w:rPr>
        <w:t>reasonably</w:t>
      </w:r>
      <w:r w:rsidRPr="00EE6F3D">
        <w:rPr>
          <w:rFonts w:ascii="Times New Roman" w:hAnsi="Times New Roman" w:cs="Times New Roman"/>
          <w:sz w:val="18"/>
          <w:szCs w:val="18"/>
        </w:rPr>
        <w:t xml:space="preserve"> require</w:t>
      </w:r>
      <w:r w:rsidR="00FA7D81">
        <w:rPr>
          <w:rFonts w:ascii="Times New Roman" w:hAnsi="Times New Roman" w:cs="Times New Roman"/>
          <w:sz w:val="18"/>
          <w:szCs w:val="18"/>
        </w:rPr>
        <w:t xml:space="preserve"> at their absolute discretion</w:t>
      </w:r>
      <w:r w:rsidRPr="00EE6F3D">
        <w:rPr>
          <w:rFonts w:ascii="Times New Roman" w:hAnsi="Times New Roman" w:cs="Times New Roman"/>
          <w:sz w:val="18"/>
          <w:szCs w:val="18"/>
        </w:rPr>
        <w:t>. All persons using any part of the River Axe or facilities</w:t>
      </w:r>
      <w:r w:rsidR="001A4F84">
        <w:rPr>
          <w:rFonts w:ascii="Times New Roman" w:hAnsi="Times New Roman" w:cs="Times New Roman"/>
          <w:sz w:val="18"/>
          <w:szCs w:val="18"/>
        </w:rPr>
        <w:t>,</w:t>
      </w:r>
      <w:r w:rsidRPr="00EE6F3D">
        <w:rPr>
          <w:rFonts w:ascii="Times New Roman" w:hAnsi="Times New Roman" w:cs="Times New Roman"/>
          <w:sz w:val="18"/>
          <w:szCs w:val="18"/>
        </w:rPr>
        <w:t xml:space="preserve"> for whatever purpose</w:t>
      </w:r>
      <w:r w:rsidR="0073430D" w:rsidRPr="00EE6F3D">
        <w:rPr>
          <w:rFonts w:ascii="Times New Roman" w:hAnsi="Times New Roman" w:cs="Times New Roman"/>
          <w:sz w:val="18"/>
          <w:szCs w:val="18"/>
        </w:rPr>
        <w:t>,</w:t>
      </w:r>
      <w:r w:rsidRPr="00EE6F3D">
        <w:rPr>
          <w:rFonts w:ascii="Times New Roman" w:hAnsi="Times New Roman" w:cs="Times New Roman"/>
          <w:sz w:val="18"/>
          <w:szCs w:val="18"/>
        </w:rPr>
        <w:t xml:space="preserve"> whether by invitation or otherwise</w:t>
      </w:r>
      <w:r w:rsidR="0073430D" w:rsidRPr="00EE6F3D">
        <w:rPr>
          <w:rFonts w:ascii="Times New Roman" w:hAnsi="Times New Roman" w:cs="Times New Roman"/>
          <w:sz w:val="18"/>
          <w:szCs w:val="18"/>
        </w:rPr>
        <w:t>,</w:t>
      </w:r>
      <w:r w:rsidRPr="00EE6F3D">
        <w:rPr>
          <w:rFonts w:ascii="Times New Roman" w:hAnsi="Times New Roman" w:cs="Times New Roman"/>
          <w:sz w:val="18"/>
          <w:szCs w:val="18"/>
        </w:rPr>
        <w:t xml:space="preserve"> do so at their own risk. </w:t>
      </w:r>
    </w:p>
    <w:p w14:paraId="54FB298E" w14:textId="0F256C96" w:rsidR="007E4CB0" w:rsidRDefault="00AE6997" w:rsidP="0067553F">
      <w:pPr>
        <w:ind w:left="720" w:hanging="360"/>
        <w:rPr>
          <w:rFonts w:ascii="Times New Roman" w:hAnsi="Times New Roman" w:cs="Times New Roman"/>
          <w:sz w:val="18"/>
          <w:szCs w:val="18"/>
        </w:rPr>
      </w:pPr>
      <w:r>
        <w:rPr>
          <w:rFonts w:ascii="Times New Roman" w:hAnsi="Times New Roman" w:cs="Times New Roman"/>
          <w:sz w:val="18"/>
          <w:szCs w:val="18"/>
        </w:rPr>
        <w:t xml:space="preserve">        </w:t>
      </w:r>
      <w:r w:rsidR="00670E51" w:rsidRPr="00EE6F3D">
        <w:rPr>
          <w:rFonts w:ascii="Times New Roman" w:hAnsi="Times New Roman" w:cs="Times New Roman"/>
          <w:sz w:val="18"/>
          <w:szCs w:val="18"/>
        </w:rPr>
        <w:t>No refuse shall be t</w:t>
      </w:r>
      <w:r w:rsidR="0073430D" w:rsidRPr="00EE6F3D">
        <w:rPr>
          <w:rFonts w:ascii="Times New Roman" w:hAnsi="Times New Roman" w:cs="Times New Roman"/>
          <w:sz w:val="18"/>
          <w:szCs w:val="18"/>
        </w:rPr>
        <w:t>h</w:t>
      </w:r>
      <w:r w:rsidR="00670E51" w:rsidRPr="00EE6F3D">
        <w:rPr>
          <w:rFonts w:ascii="Times New Roman" w:hAnsi="Times New Roman" w:cs="Times New Roman"/>
          <w:sz w:val="18"/>
          <w:szCs w:val="18"/>
        </w:rPr>
        <w:t>rown overboard</w:t>
      </w:r>
      <w:r w:rsidR="0073430D" w:rsidRPr="00EE6F3D">
        <w:rPr>
          <w:rFonts w:ascii="Times New Roman" w:hAnsi="Times New Roman" w:cs="Times New Roman"/>
          <w:sz w:val="18"/>
          <w:szCs w:val="18"/>
        </w:rPr>
        <w:t xml:space="preserve"> or left on slipways and any spillage of fuel or oils must be prevented.</w:t>
      </w:r>
    </w:p>
    <w:p w14:paraId="1494E1CC" w14:textId="42760A19" w:rsidR="00D43122" w:rsidRPr="00EE6F3D" w:rsidRDefault="00F159A9" w:rsidP="001A4F84">
      <w:pPr>
        <w:ind w:left="720"/>
        <w:rPr>
          <w:rFonts w:ascii="Times New Roman" w:hAnsi="Times New Roman" w:cs="Times New Roman"/>
          <w:sz w:val="18"/>
          <w:szCs w:val="18"/>
        </w:rPr>
      </w:pPr>
      <w:r>
        <w:rPr>
          <w:rFonts w:ascii="Times New Roman" w:hAnsi="Times New Roman" w:cs="Times New Roman"/>
          <w:sz w:val="18"/>
          <w:szCs w:val="18"/>
        </w:rPr>
        <w:t>The use of wire rope and metal cans as buoys or floats is prohibited.</w:t>
      </w:r>
    </w:p>
    <w:p w14:paraId="30760B1C" w14:textId="77777777" w:rsidR="0073430D" w:rsidRPr="00EE6F3D" w:rsidRDefault="0073430D" w:rsidP="00D43122">
      <w:pPr>
        <w:ind w:left="720" w:hanging="360"/>
        <w:rPr>
          <w:rFonts w:ascii="Times New Roman" w:hAnsi="Times New Roman" w:cs="Times New Roman"/>
          <w:sz w:val="18"/>
          <w:szCs w:val="18"/>
        </w:rPr>
      </w:pPr>
    </w:p>
    <w:p w14:paraId="5D86FE46" w14:textId="5B521035" w:rsidR="0073430D" w:rsidRPr="00EE6F3D" w:rsidRDefault="0073430D" w:rsidP="00D43122">
      <w:pPr>
        <w:ind w:left="720" w:hanging="360"/>
        <w:rPr>
          <w:rFonts w:ascii="Times New Roman" w:hAnsi="Times New Roman" w:cs="Times New Roman"/>
          <w:sz w:val="18"/>
          <w:szCs w:val="18"/>
        </w:rPr>
      </w:pPr>
      <w:r w:rsidRPr="00EE6F3D">
        <w:rPr>
          <w:rFonts w:ascii="Times New Roman" w:hAnsi="Times New Roman" w:cs="Times New Roman"/>
          <w:sz w:val="18"/>
          <w:szCs w:val="18"/>
        </w:rPr>
        <w:t>7.</w:t>
      </w:r>
      <w:r w:rsidRPr="00EE6F3D">
        <w:rPr>
          <w:rFonts w:ascii="Times New Roman" w:hAnsi="Times New Roman" w:cs="Times New Roman"/>
          <w:sz w:val="18"/>
          <w:szCs w:val="18"/>
        </w:rPr>
        <w:tab/>
        <w:t>The Committee reserves the right to introduce regulations which relate solely to the administration of the area covered by the lease granted by the agents of the Crown commissioners to the Committee, which are not inconsistent with these Conditions and amend such regulations from time to time. Such regulations and any amendments to them shall become effective on being displayed in the WBYC clubhouse and the Committee shall have the same rights for a breach of regulations as for these Conditions.</w:t>
      </w:r>
    </w:p>
    <w:p w14:paraId="060B9B7E" w14:textId="77777777" w:rsidR="00866B8D" w:rsidRPr="00EE6F3D" w:rsidRDefault="00866B8D" w:rsidP="00D43122">
      <w:pPr>
        <w:ind w:left="720" w:hanging="360"/>
        <w:rPr>
          <w:rFonts w:ascii="Times New Roman" w:hAnsi="Times New Roman" w:cs="Times New Roman"/>
          <w:sz w:val="18"/>
          <w:szCs w:val="18"/>
        </w:rPr>
      </w:pPr>
    </w:p>
    <w:p w14:paraId="1ADA6131" w14:textId="7664F56C" w:rsidR="00866B8D" w:rsidRDefault="00866B8D" w:rsidP="00D43122">
      <w:pPr>
        <w:ind w:left="720" w:hanging="360"/>
        <w:rPr>
          <w:rFonts w:ascii="Times New Roman" w:hAnsi="Times New Roman" w:cs="Times New Roman"/>
          <w:sz w:val="18"/>
          <w:szCs w:val="18"/>
        </w:rPr>
      </w:pPr>
      <w:r w:rsidRPr="00EE6F3D">
        <w:rPr>
          <w:rFonts w:ascii="Times New Roman" w:hAnsi="Times New Roman" w:cs="Times New Roman"/>
          <w:sz w:val="18"/>
          <w:szCs w:val="18"/>
        </w:rPr>
        <w:t>8.</w:t>
      </w:r>
      <w:r w:rsidR="00F159A9">
        <w:rPr>
          <w:rFonts w:ascii="Times New Roman" w:hAnsi="Times New Roman" w:cs="Times New Roman"/>
          <w:sz w:val="18"/>
          <w:szCs w:val="18"/>
        </w:rPr>
        <w:t xml:space="preserve">    </w:t>
      </w:r>
      <w:r w:rsidR="00EE6F3D">
        <w:rPr>
          <w:rFonts w:ascii="Times New Roman" w:hAnsi="Times New Roman" w:cs="Times New Roman"/>
          <w:sz w:val="18"/>
          <w:szCs w:val="18"/>
        </w:rPr>
        <w:t xml:space="preserve"> No dingy or tender is allowed to be stored on the area adjacent to the landing stage and slipway, unless with the express permission of the Committee, and then must be identified with the licence number.</w:t>
      </w:r>
      <w:r w:rsidR="000B02EF">
        <w:rPr>
          <w:rFonts w:ascii="Times New Roman" w:hAnsi="Times New Roman" w:cs="Times New Roman"/>
          <w:sz w:val="18"/>
          <w:szCs w:val="18"/>
        </w:rPr>
        <w:t xml:space="preserve"> </w:t>
      </w:r>
    </w:p>
    <w:p w14:paraId="1E57D79E" w14:textId="77777777" w:rsidR="00EE6F3D" w:rsidRDefault="00EE6F3D" w:rsidP="00D43122">
      <w:pPr>
        <w:ind w:left="720" w:hanging="360"/>
        <w:rPr>
          <w:rFonts w:ascii="Times New Roman" w:hAnsi="Times New Roman" w:cs="Times New Roman"/>
          <w:sz w:val="18"/>
          <w:szCs w:val="18"/>
        </w:rPr>
      </w:pPr>
    </w:p>
    <w:p w14:paraId="785A185D" w14:textId="453D4A9C" w:rsidR="00EE6F3D" w:rsidRDefault="00EE6F3D" w:rsidP="00D43122">
      <w:pPr>
        <w:ind w:left="720" w:hanging="360"/>
        <w:rPr>
          <w:rFonts w:ascii="Times New Roman" w:hAnsi="Times New Roman" w:cs="Times New Roman"/>
          <w:sz w:val="18"/>
          <w:szCs w:val="18"/>
        </w:rPr>
      </w:pPr>
      <w:r>
        <w:rPr>
          <w:rFonts w:ascii="Times New Roman" w:hAnsi="Times New Roman" w:cs="Times New Roman"/>
          <w:sz w:val="18"/>
          <w:szCs w:val="18"/>
        </w:rPr>
        <w:t>9.</w:t>
      </w:r>
      <w:r>
        <w:rPr>
          <w:rFonts w:ascii="Times New Roman" w:hAnsi="Times New Roman" w:cs="Times New Roman"/>
          <w:sz w:val="18"/>
          <w:szCs w:val="18"/>
        </w:rPr>
        <w:tab/>
        <w:t xml:space="preserve">This </w:t>
      </w:r>
      <w:r w:rsidR="00E20510">
        <w:rPr>
          <w:rFonts w:ascii="Times New Roman" w:hAnsi="Times New Roman" w:cs="Times New Roman"/>
          <w:sz w:val="18"/>
          <w:szCs w:val="18"/>
        </w:rPr>
        <w:t>L</w:t>
      </w:r>
      <w:r>
        <w:rPr>
          <w:rFonts w:ascii="Times New Roman" w:hAnsi="Times New Roman" w:cs="Times New Roman"/>
          <w:sz w:val="18"/>
          <w:szCs w:val="18"/>
        </w:rPr>
        <w:t>icence is personal to the Holder</w:t>
      </w:r>
      <w:r w:rsidR="00066A44">
        <w:rPr>
          <w:rFonts w:ascii="Times New Roman" w:hAnsi="Times New Roman" w:cs="Times New Roman"/>
          <w:sz w:val="18"/>
          <w:szCs w:val="18"/>
        </w:rPr>
        <w:t>,</w:t>
      </w:r>
      <w:r>
        <w:rPr>
          <w:rFonts w:ascii="Times New Roman" w:hAnsi="Times New Roman" w:cs="Times New Roman"/>
          <w:sz w:val="18"/>
          <w:szCs w:val="18"/>
        </w:rPr>
        <w:t xml:space="preserve"> but the Holder may apply to the Committee to assign this licence</w:t>
      </w:r>
      <w:r w:rsidR="00066A44">
        <w:rPr>
          <w:rFonts w:ascii="Times New Roman" w:hAnsi="Times New Roman" w:cs="Times New Roman"/>
          <w:sz w:val="18"/>
          <w:szCs w:val="18"/>
        </w:rPr>
        <w:t>.</w:t>
      </w:r>
      <w:r>
        <w:rPr>
          <w:rFonts w:ascii="Times New Roman" w:hAnsi="Times New Roman" w:cs="Times New Roman"/>
          <w:sz w:val="18"/>
          <w:szCs w:val="18"/>
        </w:rPr>
        <w:t xml:space="preserve"> </w:t>
      </w:r>
      <w:r w:rsidR="00066A44">
        <w:rPr>
          <w:rFonts w:ascii="Times New Roman" w:hAnsi="Times New Roman" w:cs="Times New Roman"/>
          <w:sz w:val="18"/>
          <w:szCs w:val="18"/>
        </w:rPr>
        <w:t>T</w:t>
      </w:r>
      <w:r>
        <w:rPr>
          <w:rFonts w:ascii="Times New Roman" w:hAnsi="Times New Roman" w:cs="Times New Roman"/>
          <w:sz w:val="18"/>
          <w:szCs w:val="18"/>
        </w:rPr>
        <w:t>he Committee shall be under no obligation to agree to assignment.</w:t>
      </w:r>
      <w:r w:rsidR="00A5783F">
        <w:rPr>
          <w:rFonts w:ascii="Times New Roman" w:hAnsi="Times New Roman" w:cs="Times New Roman"/>
          <w:sz w:val="18"/>
          <w:szCs w:val="18"/>
        </w:rPr>
        <w:t xml:space="preserve"> Should a licence Holder allow the mooring to be used by another boat owner, it is the responsibility of the Holder to ensure that the said boat owner is a fully paid-up member of WBYC and is aware of all terms and conditions applicable to the issuing of this licence.</w:t>
      </w:r>
    </w:p>
    <w:p w14:paraId="6B5C7782" w14:textId="77777777" w:rsidR="00EE6F3D" w:rsidRDefault="00EE6F3D" w:rsidP="00D43122">
      <w:pPr>
        <w:ind w:left="720" w:hanging="360"/>
        <w:rPr>
          <w:rFonts w:ascii="Times New Roman" w:hAnsi="Times New Roman" w:cs="Times New Roman"/>
          <w:sz w:val="18"/>
          <w:szCs w:val="18"/>
        </w:rPr>
      </w:pPr>
    </w:p>
    <w:p w14:paraId="1DB50D56" w14:textId="5A68174D" w:rsidR="00EE6F3D" w:rsidRDefault="00EE6F3D" w:rsidP="00D43122">
      <w:pPr>
        <w:ind w:left="720" w:hanging="360"/>
        <w:rPr>
          <w:rFonts w:ascii="Times New Roman" w:hAnsi="Times New Roman" w:cs="Times New Roman"/>
          <w:sz w:val="18"/>
          <w:szCs w:val="18"/>
        </w:rPr>
      </w:pPr>
      <w:r>
        <w:rPr>
          <w:rFonts w:ascii="Times New Roman" w:hAnsi="Times New Roman" w:cs="Times New Roman"/>
          <w:sz w:val="18"/>
          <w:szCs w:val="18"/>
        </w:rPr>
        <w:t>10</w:t>
      </w:r>
      <w:r>
        <w:rPr>
          <w:rFonts w:ascii="Times New Roman" w:hAnsi="Times New Roman" w:cs="Times New Roman"/>
          <w:sz w:val="18"/>
          <w:szCs w:val="18"/>
        </w:rPr>
        <w:tab/>
      </w:r>
      <w:r w:rsidR="000F7131">
        <w:rPr>
          <w:rFonts w:ascii="Times New Roman" w:hAnsi="Times New Roman" w:cs="Times New Roman"/>
          <w:sz w:val="18"/>
          <w:szCs w:val="18"/>
        </w:rPr>
        <w:t>License holders</w:t>
      </w:r>
      <w:r w:rsidR="007A6AE0">
        <w:rPr>
          <w:rFonts w:ascii="Times New Roman" w:hAnsi="Times New Roman" w:cs="Times New Roman"/>
          <w:sz w:val="18"/>
          <w:szCs w:val="18"/>
        </w:rPr>
        <w:t xml:space="preserve"> requiring the use of the Club workboat</w:t>
      </w:r>
      <w:r w:rsidR="007F3CED">
        <w:rPr>
          <w:rFonts w:ascii="Times New Roman" w:hAnsi="Times New Roman" w:cs="Times New Roman"/>
          <w:sz w:val="18"/>
          <w:szCs w:val="18"/>
        </w:rPr>
        <w:t>,</w:t>
      </w:r>
      <w:r w:rsidR="00957F2A">
        <w:rPr>
          <w:rFonts w:ascii="Times New Roman" w:hAnsi="Times New Roman" w:cs="Times New Roman"/>
          <w:sz w:val="18"/>
          <w:szCs w:val="18"/>
        </w:rPr>
        <w:t xml:space="preserve"> for assistance with the laying of moorings</w:t>
      </w:r>
      <w:r w:rsidR="007F3CED">
        <w:rPr>
          <w:rFonts w:ascii="Times New Roman" w:hAnsi="Times New Roman" w:cs="Times New Roman"/>
          <w:sz w:val="18"/>
          <w:szCs w:val="18"/>
        </w:rPr>
        <w:t xml:space="preserve"> etc.,</w:t>
      </w:r>
      <w:r w:rsidR="00957F2A">
        <w:rPr>
          <w:rFonts w:ascii="Times New Roman" w:hAnsi="Times New Roman" w:cs="Times New Roman"/>
          <w:sz w:val="18"/>
          <w:szCs w:val="18"/>
        </w:rPr>
        <w:t xml:space="preserve"> should note that a £50 charge </w:t>
      </w:r>
      <w:r w:rsidR="00B36864" w:rsidRPr="00F400FA">
        <w:rPr>
          <w:rFonts w:ascii="Times New Roman" w:hAnsi="Times New Roman" w:cs="Times New Roman"/>
          <w:sz w:val="18"/>
          <w:szCs w:val="18"/>
          <w:u w:val="single"/>
        </w:rPr>
        <w:t>may</w:t>
      </w:r>
      <w:r w:rsidR="00957F2A">
        <w:rPr>
          <w:rFonts w:ascii="Times New Roman" w:hAnsi="Times New Roman" w:cs="Times New Roman"/>
          <w:sz w:val="18"/>
          <w:szCs w:val="18"/>
        </w:rPr>
        <w:t xml:space="preserve"> be payable</w:t>
      </w:r>
      <w:r w:rsidR="00D80B6E">
        <w:rPr>
          <w:rFonts w:ascii="Times New Roman" w:hAnsi="Times New Roman" w:cs="Times New Roman"/>
          <w:sz w:val="18"/>
          <w:szCs w:val="18"/>
        </w:rPr>
        <w:t xml:space="preserve">, in advance, towards the </w:t>
      </w:r>
      <w:r w:rsidR="00EF2EB0">
        <w:rPr>
          <w:rFonts w:ascii="Times New Roman" w:hAnsi="Times New Roman" w:cs="Times New Roman"/>
          <w:sz w:val="18"/>
          <w:szCs w:val="18"/>
        </w:rPr>
        <w:t>fuel and running costs of the workboat</w:t>
      </w:r>
      <w:r w:rsidR="00A61CB9">
        <w:rPr>
          <w:rFonts w:ascii="Times New Roman" w:hAnsi="Times New Roman" w:cs="Times New Roman"/>
          <w:sz w:val="18"/>
          <w:szCs w:val="18"/>
        </w:rPr>
        <w:t>.</w:t>
      </w:r>
    </w:p>
    <w:p w14:paraId="1BB67A38" w14:textId="77777777" w:rsidR="004E4573" w:rsidRDefault="004E4573" w:rsidP="00D43122">
      <w:pPr>
        <w:ind w:left="720" w:hanging="360"/>
        <w:rPr>
          <w:rFonts w:ascii="Times New Roman" w:hAnsi="Times New Roman" w:cs="Times New Roman"/>
          <w:sz w:val="18"/>
          <w:szCs w:val="18"/>
        </w:rPr>
      </w:pPr>
    </w:p>
    <w:p w14:paraId="17EE6CFB" w14:textId="5FF122B4" w:rsidR="004E4573" w:rsidRPr="00EE6F3D" w:rsidRDefault="004E4573" w:rsidP="00D43122">
      <w:pPr>
        <w:ind w:left="720" w:hanging="360"/>
        <w:rPr>
          <w:rFonts w:ascii="Times New Roman" w:hAnsi="Times New Roman" w:cs="Times New Roman"/>
          <w:sz w:val="18"/>
          <w:szCs w:val="18"/>
        </w:rPr>
      </w:pPr>
      <w:r>
        <w:rPr>
          <w:rFonts w:ascii="Times New Roman" w:hAnsi="Times New Roman" w:cs="Times New Roman"/>
          <w:sz w:val="18"/>
          <w:szCs w:val="18"/>
        </w:rPr>
        <w:t>11</w:t>
      </w:r>
      <w:r>
        <w:rPr>
          <w:rFonts w:ascii="Times New Roman" w:hAnsi="Times New Roman" w:cs="Times New Roman"/>
          <w:sz w:val="18"/>
          <w:szCs w:val="18"/>
        </w:rPr>
        <w:tab/>
        <w:t>Renewal of the licence will be refused unless the mooring is being properly maintained.</w:t>
      </w:r>
    </w:p>
    <w:p w14:paraId="54830B58" w14:textId="77777777" w:rsidR="002C7C76" w:rsidRDefault="002C7C76" w:rsidP="007E475A">
      <w:pPr>
        <w:ind w:left="720" w:hanging="360"/>
        <w:rPr>
          <w:rFonts w:ascii="Times New Roman" w:hAnsi="Times New Roman" w:cs="Times New Roman"/>
          <w:sz w:val="20"/>
          <w:szCs w:val="20"/>
        </w:rPr>
      </w:pPr>
    </w:p>
    <w:p w14:paraId="1F5BA5FC" w14:textId="0F91F5E0" w:rsidR="002C7C76" w:rsidRPr="002C7C76" w:rsidRDefault="002C7C76" w:rsidP="002C7C76">
      <w:pPr>
        <w:pStyle w:val="ListParagraph"/>
        <w:rPr>
          <w:rFonts w:ascii="Times New Roman" w:hAnsi="Times New Roman" w:cs="Times New Roman"/>
          <w:sz w:val="20"/>
          <w:szCs w:val="20"/>
        </w:rPr>
      </w:pPr>
    </w:p>
    <w:p w14:paraId="2671ADE2" w14:textId="77777777" w:rsidR="002C7C76" w:rsidRDefault="002C7C76" w:rsidP="007E475A">
      <w:pPr>
        <w:ind w:left="720" w:hanging="360"/>
        <w:rPr>
          <w:rFonts w:ascii="Times New Roman" w:hAnsi="Times New Roman" w:cs="Times New Roman"/>
          <w:sz w:val="20"/>
          <w:szCs w:val="20"/>
        </w:rPr>
      </w:pPr>
    </w:p>
    <w:p w14:paraId="17A0F27F" w14:textId="6BF07F42" w:rsidR="002C7C76" w:rsidRPr="002C7C76" w:rsidRDefault="002C7C76" w:rsidP="002C7C76">
      <w:pPr>
        <w:pStyle w:val="ListParagraph"/>
        <w:rPr>
          <w:rFonts w:ascii="Times New Roman" w:hAnsi="Times New Roman" w:cs="Times New Roman"/>
          <w:sz w:val="20"/>
          <w:szCs w:val="20"/>
        </w:rPr>
      </w:pPr>
    </w:p>
    <w:p w14:paraId="055C52B5" w14:textId="77777777" w:rsidR="002C7C76" w:rsidRDefault="002C7C76" w:rsidP="000929EC">
      <w:pPr>
        <w:rPr>
          <w:rFonts w:ascii="Times New Roman" w:hAnsi="Times New Roman" w:cs="Times New Roman"/>
          <w:sz w:val="20"/>
          <w:szCs w:val="20"/>
        </w:rPr>
      </w:pPr>
    </w:p>
    <w:p w14:paraId="6928E8C3" w14:textId="773919DE" w:rsidR="00F47187" w:rsidRPr="00495362" w:rsidRDefault="00CA3CB0" w:rsidP="00A23B37">
      <w:pPr>
        <w:rPr>
          <w:rFonts w:ascii="Times New Roman" w:hAnsi="Times New Roman" w:cs="Times New Roman"/>
          <w:sz w:val="16"/>
          <w:szCs w:val="16"/>
        </w:rPr>
      </w:pPr>
      <w:r>
        <w:rPr>
          <w:rFonts w:ascii="Times New Roman" w:hAnsi="Times New Roman" w:cs="Times New Roman"/>
          <w:sz w:val="16"/>
          <w:szCs w:val="16"/>
        </w:rPr>
        <w:t xml:space="preserve">                                       </w:t>
      </w:r>
      <w:r w:rsidR="004E4573">
        <w:rPr>
          <w:rFonts w:ascii="Times New Roman" w:hAnsi="Times New Roman" w:cs="Times New Roman"/>
          <w:sz w:val="16"/>
          <w:szCs w:val="16"/>
        </w:rPr>
        <w:t>Dated 11</w:t>
      </w:r>
      <w:r w:rsidR="004E4573" w:rsidRPr="004E4573">
        <w:rPr>
          <w:rFonts w:ascii="Times New Roman" w:hAnsi="Times New Roman" w:cs="Times New Roman"/>
          <w:sz w:val="16"/>
          <w:szCs w:val="16"/>
          <w:vertAlign w:val="superscript"/>
        </w:rPr>
        <w:t>th</w:t>
      </w:r>
      <w:r w:rsidR="004E4573">
        <w:rPr>
          <w:rFonts w:ascii="Times New Roman" w:hAnsi="Times New Roman" w:cs="Times New Roman"/>
          <w:sz w:val="16"/>
          <w:szCs w:val="16"/>
        </w:rPr>
        <w:t xml:space="preserve"> April 1995, amended 17</w:t>
      </w:r>
      <w:r w:rsidR="004E4573" w:rsidRPr="004E4573">
        <w:rPr>
          <w:rFonts w:ascii="Times New Roman" w:hAnsi="Times New Roman" w:cs="Times New Roman"/>
          <w:sz w:val="16"/>
          <w:szCs w:val="16"/>
          <w:vertAlign w:val="superscript"/>
        </w:rPr>
        <w:t>th</w:t>
      </w:r>
      <w:r w:rsidR="004E4573">
        <w:rPr>
          <w:rFonts w:ascii="Times New Roman" w:hAnsi="Times New Roman" w:cs="Times New Roman"/>
          <w:sz w:val="16"/>
          <w:szCs w:val="16"/>
        </w:rPr>
        <w:t xml:space="preserve"> April 2011, 19</w:t>
      </w:r>
      <w:r w:rsidR="004E4573" w:rsidRPr="004E4573">
        <w:rPr>
          <w:rFonts w:ascii="Times New Roman" w:hAnsi="Times New Roman" w:cs="Times New Roman"/>
          <w:sz w:val="16"/>
          <w:szCs w:val="16"/>
          <w:vertAlign w:val="superscript"/>
        </w:rPr>
        <w:t>th</w:t>
      </w:r>
      <w:r w:rsidR="004E4573">
        <w:rPr>
          <w:rFonts w:ascii="Times New Roman" w:hAnsi="Times New Roman" w:cs="Times New Roman"/>
          <w:sz w:val="16"/>
          <w:szCs w:val="16"/>
        </w:rPr>
        <w:t xml:space="preserve"> March 2014</w:t>
      </w:r>
      <w:r w:rsidR="00881440">
        <w:rPr>
          <w:rFonts w:ascii="Times New Roman" w:hAnsi="Times New Roman" w:cs="Times New Roman"/>
          <w:sz w:val="16"/>
          <w:szCs w:val="16"/>
        </w:rPr>
        <w:t>,</w:t>
      </w:r>
      <w:r w:rsidR="004E4573">
        <w:rPr>
          <w:rFonts w:ascii="Times New Roman" w:hAnsi="Times New Roman" w:cs="Times New Roman"/>
          <w:sz w:val="16"/>
          <w:szCs w:val="16"/>
        </w:rPr>
        <w:t xml:space="preserve"> 1</w:t>
      </w:r>
      <w:r w:rsidR="004E4573" w:rsidRPr="004E4573">
        <w:rPr>
          <w:rFonts w:ascii="Times New Roman" w:hAnsi="Times New Roman" w:cs="Times New Roman"/>
          <w:sz w:val="16"/>
          <w:szCs w:val="16"/>
          <w:vertAlign w:val="superscript"/>
        </w:rPr>
        <w:t>st</w:t>
      </w:r>
      <w:r w:rsidR="004E4573">
        <w:rPr>
          <w:rFonts w:ascii="Times New Roman" w:hAnsi="Times New Roman" w:cs="Times New Roman"/>
          <w:sz w:val="16"/>
          <w:szCs w:val="16"/>
        </w:rPr>
        <w:t xml:space="preserve"> May 2024</w:t>
      </w:r>
      <w:r w:rsidR="00E7132C">
        <w:rPr>
          <w:rFonts w:ascii="Times New Roman" w:hAnsi="Times New Roman" w:cs="Times New Roman"/>
          <w:sz w:val="16"/>
          <w:szCs w:val="16"/>
        </w:rPr>
        <w:t xml:space="preserve"> </w:t>
      </w:r>
      <w:r w:rsidR="0082198F">
        <w:rPr>
          <w:rFonts w:ascii="Times New Roman" w:hAnsi="Times New Roman" w:cs="Times New Roman"/>
          <w:sz w:val="16"/>
          <w:szCs w:val="16"/>
        </w:rPr>
        <w:t xml:space="preserve">and </w:t>
      </w:r>
      <w:r w:rsidR="00083BE7">
        <w:rPr>
          <w:rFonts w:ascii="Times New Roman" w:hAnsi="Times New Roman" w:cs="Times New Roman"/>
          <w:sz w:val="16"/>
          <w:szCs w:val="16"/>
        </w:rPr>
        <w:t>1</w:t>
      </w:r>
      <w:r w:rsidR="00E7132C">
        <w:rPr>
          <w:rFonts w:ascii="Times New Roman" w:hAnsi="Times New Roman" w:cs="Times New Roman"/>
          <w:sz w:val="16"/>
          <w:szCs w:val="16"/>
        </w:rPr>
        <w:t>st May 2026</w:t>
      </w:r>
    </w:p>
    <w:p w14:paraId="54A7FC7A" w14:textId="50BB5EA5" w:rsidR="00F47187" w:rsidRPr="00C55975" w:rsidRDefault="00F47187" w:rsidP="00A23B37">
      <w:pPr>
        <w:rPr>
          <w:rFonts w:ascii="Times New Roman" w:hAnsi="Times New Roman" w:cs="Times New Roman"/>
          <w:sz w:val="22"/>
          <w:szCs w:val="22"/>
        </w:rPr>
      </w:pPr>
    </w:p>
    <w:sectPr w:rsidR="00F47187" w:rsidRPr="00C55975" w:rsidSect="00E97C6D">
      <w:headerReference w:type="default" r:id="rId8"/>
      <w:footerReference w:type="default" r:id="rId9"/>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F6847" w14:textId="77777777" w:rsidR="00335CFC" w:rsidRDefault="00335CFC" w:rsidP="005F2666">
      <w:r>
        <w:separator/>
      </w:r>
    </w:p>
  </w:endnote>
  <w:endnote w:type="continuationSeparator" w:id="0">
    <w:p w14:paraId="0C330D89" w14:textId="77777777" w:rsidR="00335CFC" w:rsidRDefault="00335CFC" w:rsidP="005F2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E3C83" w14:textId="27B172C7" w:rsidR="00FC5481" w:rsidRPr="00B36CBF" w:rsidRDefault="00B35559" w:rsidP="00B36CBF">
    <w:pPr>
      <w:pStyle w:val="Footer"/>
      <w:jc w:val="center"/>
      <w:rPr>
        <w:color w:val="000000" w:themeColor="text1"/>
        <w:sz w:val="20"/>
        <w:szCs w:val="20"/>
      </w:rPr>
    </w:pPr>
    <w:r w:rsidRPr="00B36CBF">
      <w:rPr>
        <w:color w:val="000000" w:themeColor="text1"/>
        <w:sz w:val="20"/>
        <w:szCs w:val="20"/>
      </w:rPr>
      <w:t>Registered Office: The Clubhouse, The Beach, Links Road, Uphill, Weston-super</w:t>
    </w:r>
    <w:r w:rsidR="00B36CBF" w:rsidRPr="00B36CBF">
      <w:rPr>
        <w:color w:val="000000" w:themeColor="text1"/>
        <w:sz w:val="20"/>
        <w:szCs w:val="20"/>
      </w:rPr>
      <w:t>-Mare BS23 4XU</w:t>
    </w:r>
    <w:r w:rsidR="00B36CBF">
      <w:rPr>
        <w:color w:val="000000" w:themeColor="text1"/>
        <w:sz w:val="20"/>
        <w:szCs w:val="20"/>
      </w:rPr>
      <w:t xml:space="preserve"> Registered No 4419391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1B8BF" w14:textId="77777777" w:rsidR="00335CFC" w:rsidRDefault="00335CFC" w:rsidP="005F2666">
      <w:bookmarkStart w:id="0" w:name="_Hlk157519059"/>
      <w:bookmarkEnd w:id="0"/>
      <w:r>
        <w:separator/>
      </w:r>
    </w:p>
  </w:footnote>
  <w:footnote w:type="continuationSeparator" w:id="0">
    <w:p w14:paraId="30332CF4" w14:textId="77777777" w:rsidR="00335CFC" w:rsidRDefault="00335CFC" w:rsidP="005F2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0835D" w14:textId="0F8ECA02" w:rsidR="005F2666" w:rsidRPr="00EB391A" w:rsidRDefault="006B5C5B" w:rsidP="006B5C5B">
    <w:pPr>
      <w:pStyle w:val="Header"/>
      <w:jc w:val="center"/>
      <w:rPr>
        <w:rFonts w:ascii="Times New Roman" w:hAnsi="Times New Roman" w:cs="Times New Roman"/>
        <w:color w:val="2F5496" w:themeColor="accent1" w:themeShade="BF"/>
      </w:rPr>
    </w:pPr>
    <w:r w:rsidRPr="00EB391A">
      <w:rPr>
        <w:noProof/>
        <w:color w:val="2F5496" w:themeColor="accent1" w:themeShade="BF"/>
      </w:rPr>
      <w:drawing>
        <wp:anchor distT="0" distB="0" distL="114300" distR="114300" simplePos="0" relativeHeight="251658240" behindDoc="1" locked="0" layoutInCell="1" allowOverlap="1" wp14:anchorId="6208DF62" wp14:editId="31226523">
          <wp:simplePos x="0" y="0"/>
          <wp:positionH relativeFrom="margin">
            <wp:align>right</wp:align>
          </wp:positionH>
          <wp:positionV relativeFrom="paragraph">
            <wp:posOffset>-230505</wp:posOffset>
          </wp:positionV>
          <wp:extent cx="6638925" cy="466725"/>
          <wp:effectExtent l="0" t="0" r="9525" b="9525"/>
          <wp:wrapTight wrapText="bothSides">
            <wp:wrapPolygon edited="0">
              <wp:start x="0" y="0"/>
              <wp:lineTo x="0" y="1763"/>
              <wp:lineTo x="310" y="14106"/>
              <wp:lineTo x="310" y="20278"/>
              <wp:lineTo x="744" y="21159"/>
              <wp:lineTo x="2665" y="21159"/>
              <wp:lineTo x="19338" y="21159"/>
              <wp:lineTo x="21569" y="18514"/>
              <wp:lineTo x="21569" y="11461"/>
              <wp:lineTo x="19896" y="0"/>
              <wp:lineTo x="0" y="0"/>
            </wp:wrapPolygon>
          </wp:wrapTight>
          <wp:docPr id="1337447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8925" cy="466725"/>
                  </a:xfrm>
                  <a:prstGeom prst="rect">
                    <a:avLst/>
                  </a:prstGeom>
                  <a:noFill/>
                  <a:ln>
                    <a:noFill/>
                  </a:ln>
                </pic:spPr>
              </pic:pic>
            </a:graphicData>
          </a:graphic>
        </wp:anchor>
      </w:drawing>
    </w:r>
    <w:r w:rsidR="00FC5481" w:rsidRPr="00EB391A">
      <w:rPr>
        <w:rFonts w:ascii="Times New Roman" w:hAnsi="Times New Roman" w:cs="Times New Roman"/>
        <w:color w:val="2F5496" w:themeColor="accent1" w:themeShade="BF"/>
      </w:rPr>
      <w:t>The Clubhouse, Links Road, Uphill, Weston-super-Mare, Somerset. BS23 4XU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27507"/>
    <w:multiLevelType w:val="multilevel"/>
    <w:tmpl w:val="A546D8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C465D7"/>
    <w:multiLevelType w:val="hybridMultilevel"/>
    <w:tmpl w:val="BE6CEFC0"/>
    <w:lvl w:ilvl="0" w:tplc="961ACE8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BE757E9"/>
    <w:multiLevelType w:val="hybridMultilevel"/>
    <w:tmpl w:val="1D70CBDE"/>
    <w:lvl w:ilvl="0" w:tplc="0809000F">
      <w:start w:val="1"/>
      <w:numFmt w:val="decimal"/>
      <w:lvlText w:val="%1."/>
      <w:lvlJc w:val="left"/>
      <w:pPr>
        <w:ind w:left="1080" w:hanging="360"/>
      </w:pPr>
      <w:rPr>
        <w:rFonts w:hint="default"/>
        <w:sz w:val="20"/>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5E8611E"/>
    <w:multiLevelType w:val="hybridMultilevel"/>
    <w:tmpl w:val="54EE8B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7D07661"/>
    <w:multiLevelType w:val="multilevel"/>
    <w:tmpl w:val="75D4A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9F33924"/>
    <w:multiLevelType w:val="hybridMultilevel"/>
    <w:tmpl w:val="C3263B20"/>
    <w:lvl w:ilvl="0" w:tplc="1B9E0212">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4D905CEC"/>
    <w:multiLevelType w:val="hybridMultilevel"/>
    <w:tmpl w:val="EB1C16B0"/>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5A5F4AE8"/>
    <w:multiLevelType w:val="hybridMultilevel"/>
    <w:tmpl w:val="247AB8A0"/>
    <w:lvl w:ilvl="0" w:tplc="0809000F">
      <w:start w:val="1"/>
      <w:numFmt w:val="decimal"/>
      <w:lvlText w:val="%1."/>
      <w:lvlJc w:val="left"/>
      <w:pPr>
        <w:ind w:left="720" w:hanging="360"/>
      </w:pPr>
      <w:rPr>
        <w:rFonts w:hint="default"/>
        <w:sz w:val="2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AA77C89"/>
    <w:multiLevelType w:val="hybridMultilevel"/>
    <w:tmpl w:val="D360C3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82E4F44"/>
    <w:multiLevelType w:val="hybridMultilevel"/>
    <w:tmpl w:val="97C6EE12"/>
    <w:lvl w:ilvl="0" w:tplc="8E6C507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7B8572F6"/>
    <w:multiLevelType w:val="multilevel"/>
    <w:tmpl w:val="5218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40221429">
    <w:abstractNumId w:val="10"/>
  </w:num>
  <w:num w:numId="2" w16cid:durableId="1304119498">
    <w:abstractNumId w:val="4"/>
  </w:num>
  <w:num w:numId="3" w16cid:durableId="732627342">
    <w:abstractNumId w:val="0"/>
  </w:num>
  <w:num w:numId="4" w16cid:durableId="1571505044">
    <w:abstractNumId w:val="9"/>
  </w:num>
  <w:num w:numId="5" w16cid:durableId="2002615634">
    <w:abstractNumId w:val="5"/>
  </w:num>
  <w:num w:numId="6" w16cid:durableId="1451629644">
    <w:abstractNumId w:val="1"/>
  </w:num>
  <w:num w:numId="7" w16cid:durableId="384447912">
    <w:abstractNumId w:val="3"/>
  </w:num>
  <w:num w:numId="8" w16cid:durableId="1482036931">
    <w:abstractNumId w:val="6"/>
  </w:num>
  <w:num w:numId="9" w16cid:durableId="835919495">
    <w:abstractNumId w:val="8"/>
  </w:num>
  <w:num w:numId="10" w16cid:durableId="1513958823">
    <w:abstractNumId w:val="2"/>
  </w:num>
  <w:num w:numId="11" w16cid:durableId="15715014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666"/>
    <w:rsid w:val="00017E9C"/>
    <w:rsid w:val="00040932"/>
    <w:rsid w:val="00066A44"/>
    <w:rsid w:val="00083BE7"/>
    <w:rsid w:val="00087177"/>
    <w:rsid w:val="000929EC"/>
    <w:rsid w:val="00097F14"/>
    <w:rsid w:val="00097F6B"/>
    <w:rsid w:val="000A6A98"/>
    <w:rsid w:val="000A72E2"/>
    <w:rsid w:val="000B02EF"/>
    <w:rsid w:val="000C127E"/>
    <w:rsid w:val="000E4AB9"/>
    <w:rsid w:val="000E638C"/>
    <w:rsid w:val="000E7097"/>
    <w:rsid w:val="000F7131"/>
    <w:rsid w:val="00112706"/>
    <w:rsid w:val="00120645"/>
    <w:rsid w:val="0014403C"/>
    <w:rsid w:val="00153567"/>
    <w:rsid w:val="0019023D"/>
    <w:rsid w:val="001A0141"/>
    <w:rsid w:val="001A4F84"/>
    <w:rsid w:val="001D3E17"/>
    <w:rsid w:val="001F0860"/>
    <w:rsid w:val="002040C7"/>
    <w:rsid w:val="00204667"/>
    <w:rsid w:val="002549BC"/>
    <w:rsid w:val="00264B9A"/>
    <w:rsid w:val="002750A3"/>
    <w:rsid w:val="002814F9"/>
    <w:rsid w:val="0028654B"/>
    <w:rsid w:val="00294ADC"/>
    <w:rsid w:val="002A3AAE"/>
    <w:rsid w:val="002A750C"/>
    <w:rsid w:val="002B398B"/>
    <w:rsid w:val="002C1B6F"/>
    <w:rsid w:val="002C479E"/>
    <w:rsid w:val="002C6628"/>
    <w:rsid w:val="002C7C76"/>
    <w:rsid w:val="002D7946"/>
    <w:rsid w:val="003014CC"/>
    <w:rsid w:val="00305E2A"/>
    <w:rsid w:val="00324BBD"/>
    <w:rsid w:val="00330B9E"/>
    <w:rsid w:val="00335CFC"/>
    <w:rsid w:val="0036097E"/>
    <w:rsid w:val="003707E6"/>
    <w:rsid w:val="00391550"/>
    <w:rsid w:val="003B776E"/>
    <w:rsid w:val="003E6CF3"/>
    <w:rsid w:val="003F6346"/>
    <w:rsid w:val="003F69B4"/>
    <w:rsid w:val="004014B0"/>
    <w:rsid w:val="00423C44"/>
    <w:rsid w:val="0045660B"/>
    <w:rsid w:val="00460005"/>
    <w:rsid w:val="00460CB0"/>
    <w:rsid w:val="004775A9"/>
    <w:rsid w:val="00495362"/>
    <w:rsid w:val="004A130A"/>
    <w:rsid w:val="004B231C"/>
    <w:rsid w:val="004E4573"/>
    <w:rsid w:val="004F081C"/>
    <w:rsid w:val="004F634B"/>
    <w:rsid w:val="00506874"/>
    <w:rsid w:val="00546CEE"/>
    <w:rsid w:val="00595874"/>
    <w:rsid w:val="005B2EAE"/>
    <w:rsid w:val="005B301E"/>
    <w:rsid w:val="005B4528"/>
    <w:rsid w:val="005B7A49"/>
    <w:rsid w:val="005D4523"/>
    <w:rsid w:val="005E33B9"/>
    <w:rsid w:val="005F2666"/>
    <w:rsid w:val="005F72CE"/>
    <w:rsid w:val="0061770C"/>
    <w:rsid w:val="00626569"/>
    <w:rsid w:val="006408A3"/>
    <w:rsid w:val="00655221"/>
    <w:rsid w:val="00657724"/>
    <w:rsid w:val="00660157"/>
    <w:rsid w:val="00666FAB"/>
    <w:rsid w:val="00670E51"/>
    <w:rsid w:val="0067553F"/>
    <w:rsid w:val="00686054"/>
    <w:rsid w:val="006A091C"/>
    <w:rsid w:val="006B5C5B"/>
    <w:rsid w:val="006C780B"/>
    <w:rsid w:val="006C7EF6"/>
    <w:rsid w:val="006F6C24"/>
    <w:rsid w:val="007056B3"/>
    <w:rsid w:val="007245D0"/>
    <w:rsid w:val="0073430D"/>
    <w:rsid w:val="00741D92"/>
    <w:rsid w:val="007514D1"/>
    <w:rsid w:val="00756E1B"/>
    <w:rsid w:val="00772059"/>
    <w:rsid w:val="00777B23"/>
    <w:rsid w:val="0078754C"/>
    <w:rsid w:val="00795E5D"/>
    <w:rsid w:val="007A6AE0"/>
    <w:rsid w:val="007C0C6A"/>
    <w:rsid w:val="007D4742"/>
    <w:rsid w:val="007D5C41"/>
    <w:rsid w:val="007E3804"/>
    <w:rsid w:val="007E475A"/>
    <w:rsid w:val="007E4CB0"/>
    <w:rsid w:val="007F3CED"/>
    <w:rsid w:val="00805BAA"/>
    <w:rsid w:val="0082198F"/>
    <w:rsid w:val="00845D65"/>
    <w:rsid w:val="008632B0"/>
    <w:rsid w:val="00866B8D"/>
    <w:rsid w:val="00881440"/>
    <w:rsid w:val="008A33BF"/>
    <w:rsid w:val="008A6E87"/>
    <w:rsid w:val="008A7A00"/>
    <w:rsid w:val="008B02B3"/>
    <w:rsid w:val="008C0191"/>
    <w:rsid w:val="008C1217"/>
    <w:rsid w:val="008C3142"/>
    <w:rsid w:val="008D046B"/>
    <w:rsid w:val="00942E1D"/>
    <w:rsid w:val="00946151"/>
    <w:rsid w:val="009570C9"/>
    <w:rsid w:val="00957F2A"/>
    <w:rsid w:val="0096091D"/>
    <w:rsid w:val="00965B0E"/>
    <w:rsid w:val="00966844"/>
    <w:rsid w:val="00967B5A"/>
    <w:rsid w:val="0097263A"/>
    <w:rsid w:val="0097759E"/>
    <w:rsid w:val="009824DF"/>
    <w:rsid w:val="00992859"/>
    <w:rsid w:val="009B3857"/>
    <w:rsid w:val="009B6871"/>
    <w:rsid w:val="009B7773"/>
    <w:rsid w:val="009C5F5B"/>
    <w:rsid w:val="009C6BE5"/>
    <w:rsid w:val="009D3EFA"/>
    <w:rsid w:val="00A03285"/>
    <w:rsid w:val="00A23B37"/>
    <w:rsid w:val="00A27115"/>
    <w:rsid w:val="00A364BA"/>
    <w:rsid w:val="00A5783F"/>
    <w:rsid w:val="00A61CB9"/>
    <w:rsid w:val="00A95FDD"/>
    <w:rsid w:val="00AA0817"/>
    <w:rsid w:val="00AA6052"/>
    <w:rsid w:val="00AC0204"/>
    <w:rsid w:val="00AC0560"/>
    <w:rsid w:val="00AE6997"/>
    <w:rsid w:val="00B00279"/>
    <w:rsid w:val="00B04A27"/>
    <w:rsid w:val="00B12867"/>
    <w:rsid w:val="00B21CA4"/>
    <w:rsid w:val="00B35559"/>
    <w:rsid w:val="00B36864"/>
    <w:rsid w:val="00B36CBF"/>
    <w:rsid w:val="00B37EF0"/>
    <w:rsid w:val="00B5033E"/>
    <w:rsid w:val="00B54A1B"/>
    <w:rsid w:val="00B67226"/>
    <w:rsid w:val="00BA5398"/>
    <w:rsid w:val="00BC4679"/>
    <w:rsid w:val="00BF0243"/>
    <w:rsid w:val="00C263D5"/>
    <w:rsid w:val="00C308D0"/>
    <w:rsid w:val="00C45DD7"/>
    <w:rsid w:val="00C52E7D"/>
    <w:rsid w:val="00C55975"/>
    <w:rsid w:val="00C709C3"/>
    <w:rsid w:val="00C836DB"/>
    <w:rsid w:val="00CA3CB0"/>
    <w:rsid w:val="00CC6252"/>
    <w:rsid w:val="00CE6E98"/>
    <w:rsid w:val="00D016A4"/>
    <w:rsid w:val="00D40247"/>
    <w:rsid w:val="00D41319"/>
    <w:rsid w:val="00D43122"/>
    <w:rsid w:val="00D643E7"/>
    <w:rsid w:val="00D80B6E"/>
    <w:rsid w:val="00DA5200"/>
    <w:rsid w:val="00DD5F89"/>
    <w:rsid w:val="00DE0A62"/>
    <w:rsid w:val="00E001F2"/>
    <w:rsid w:val="00E05032"/>
    <w:rsid w:val="00E20510"/>
    <w:rsid w:val="00E24F0B"/>
    <w:rsid w:val="00E346D4"/>
    <w:rsid w:val="00E36A59"/>
    <w:rsid w:val="00E577B4"/>
    <w:rsid w:val="00E70684"/>
    <w:rsid w:val="00E7132C"/>
    <w:rsid w:val="00E866D6"/>
    <w:rsid w:val="00E87B29"/>
    <w:rsid w:val="00E97C6D"/>
    <w:rsid w:val="00EA43F1"/>
    <w:rsid w:val="00EB391A"/>
    <w:rsid w:val="00EE4021"/>
    <w:rsid w:val="00EE6F3D"/>
    <w:rsid w:val="00EF2EB0"/>
    <w:rsid w:val="00EF30B5"/>
    <w:rsid w:val="00F159A9"/>
    <w:rsid w:val="00F25BE9"/>
    <w:rsid w:val="00F400FA"/>
    <w:rsid w:val="00F47187"/>
    <w:rsid w:val="00F61C7C"/>
    <w:rsid w:val="00F72EC5"/>
    <w:rsid w:val="00F730EC"/>
    <w:rsid w:val="00F838EB"/>
    <w:rsid w:val="00F849A9"/>
    <w:rsid w:val="00F84B5C"/>
    <w:rsid w:val="00FA7D81"/>
    <w:rsid w:val="00FB7EAF"/>
    <w:rsid w:val="00FC5481"/>
    <w:rsid w:val="00FE30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49EBF"/>
  <w15:chartTrackingRefBased/>
  <w15:docId w15:val="{5B949BF4-6A57-094B-BFE3-835100989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B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F2666"/>
    <w:pPr>
      <w:spacing w:before="100" w:beforeAutospacing="1" w:after="100" w:afterAutospacing="1"/>
    </w:pPr>
    <w:rPr>
      <w:rFonts w:ascii="Times New Roman" w:eastAsia="Times New Roman" w:hAnsi="Times New Roman" w:cs="Times New Roman"/>
      <w:lang w:eastAsia="en-GB"/>
    </w:rPr>
  </w:style>
  <w:style w:type="paragraph" w:styleId="Header">
    <w:name w:val="header"/>
    <w:basedOn w:val="Normal"/>
    <w:link w:val="HeaderChar"/>
    <w:uiPriority w:val="99"/>
    <w:unhideWhenUsed/>
    <w:rsid w:val="005F2666"/>
    <w:pPr>
      <w:tabs>
        <w:tab w:val="center" w:pos="4513"/>
        <w:tab w:val="right" w:pos="9026"/>
      </w:tabs>
    </w:pPr>
  </w:style>
  <w:style w:type="character" w:customStyle="1" w:styleId="HeaderChar">
    <w:name w:val="Header Char"/>
    <w:basedOn w:val="DefaultParagraphFont"/>
    <w:link w:val="Header"/>
    <w:uiPriority w:val="99"/>
    <w:rsid w:val="005F2666"/>
  </w:style>
  <w:style w:type="paragraph" w:styleId="Footer">
    <w:name w:val="footer"/>
    <w:basedOn w:val="Normal"/>
    <w:link w:val="FooterChar"/>
    <w:uiPriority w:val="99"/>
    <w:unhideWhenUsed/>
    <w:rsid w:val="005F2666"/>
    <w:pPr>
      <w:tabs>
        <w:tab w:val="center" w:pos="4513"/>
        <w:tab w:val="right" w:pos="9026"/>
      </w:tabs>
    </w:pPr>
  </w:style>
  <w:style w:type="character" w:customStyle="1" w:styleId="FooterChar">
    <w:name w:val="Footer Char"/>
    <w:basedOn w:val="DefaultParagraphFont"/>
    <w:link w:val="Footer"/>
    <w:uiPriority w:val="99"/>
    <w:rsid w:val="005F2666"/>
  </w:style>
  <w:style w:type="table" w:styleId="TableGrid">
    <w:name w:val="Table Grid"/>
    <w:basedOn w:val="TableNormal"/>
    <w:uiPriority w:val="39"/>
    <w:rsid w:val="00A23B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6052"/>
    <w:rPr>
      <w:color w:val="0563C1" w:themeColor="hyperlink"/>
      <w:u w:val="single"/>
    </w:rPr>
  </w:style>
  <w:style w:type="character" w:styleId="UnresolvedMention">
    <w:name w:val="Unresolved Mention"/>
    <w:basedOn w:val="DefaultParagraphFont"/>
    <w:uiPriority w:val="99"/>
    <w:semiHidden/>
    <w:unhideWhenUsed/>
    <w:rsid w:val="00AA6052"/>
    <w:rPr>
      <w:color w:val="605E5C"/>
      <w:shd w:val="clear" w:color="auto" w:fill="E1DFDD"/>
    </w:rPr>
  </w:style>
  <w:style w:type="paragraph" w:styleId="ListParagraph">
    <w:name w:val="List Paragraph"/>
    <w:basedOn w:val="Normal"/>
    <w:uiPriority w:val="34"/>
    <w:qFormat/>
    <w:rsid w:val="001440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620864">
      <w:bodyDiv w:val="1"/>
      <w:marLeft w:val="0"/>
      <w:marRight w:val="0"/>
      <w:marTop w:val="0"/>
      <w:marBottom w:val="0"/>
      <w:divBdr>
        <w:top w:val="none" w:sz="0" w:space="0" w:color="auto"/>
        <w:left w:val="none" w:sz="0" w:space="0" w:color="auto"/>
        <w:bottom w:val="none" w:sz="0" w:space="0" w:color="auto"/>
        <w:right w:val="none" w:sz="0" w:space="0" w:color="auto"/>
      </w:divBdr>
      <w:divsChild>
        <w:div w:id="905383230">
          <w:marLeft w:val="0"/>
          <w:marRight w:val="0"/>
          <w:marTop w:val="0"/>
          <w:marBottom w:val="0"/>
          <w:divBdr>
            <w:top w:val="none" w:sz="0" w:space="0" w:color="auto"/>
            <w:left w:val="none" w:sz="0" w:space="0" w:color="auto"/>
            <w:bottom w:val="none" w:sz="0" w:space="0" w:color="auto"/>
            <w:right w:val="none" w:sz="0" w:space="0" w:color="auto"/>
          </w:divBdr>
          <w:divsChild>
            <w:div w:id="1166897398">
              <w:marLeft w:val="0"/>
              <w:marRight w:val="0"/>
              <w:marTop w:val="0"/>
              <w:marBottom w:val="0"/>
              <w:divBdr>
                <w:top w:val="none" w:sz="0" w:space="0" w:color="auto"/>
                <w:left w:val="none" w:sz="0" w:space="0" w:color="auto"/>
                <w:bottom w:val="none" w:sz="0" w:space="0" w:color="auto"/>
                <w:right w:val="none" w:sz="0" w:space="0" w:color="auto"/>
              </w:divBdr>
              <w:divsChild>
                <w:div w:id="67943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752331">
      <w:bodyDiv w:val="1"/>
      <w:marLeft w:val="0"/>
      <w:marRight w:val="0"/>
      <w:marTop w:val="0"/>
      <w:marBottom w:val="0"/>
      <w:divBdr>
        <w:top w:val="none" w:sz="0" w:space="0" w:color="auto"/>
        <w:left w:val="none" w:sz="0" w:space="0" w:color="auto"/>
        <w:bottom w:val="none" w:sz="0" w:space="0" w:color="auto"/>
        <w:right w:val="none" w:sz="0" w:space="0" w:color="auto"/>
      </w:divBdr>
      <w:divsChild>
        <w:div w:id="2021737696">
          <w:marLeft w:val="0"/>
          <w:marRight w:val="0"/>
          <w:marTop w:val="0"/>
          <w:marBottom w:val="0"/>
          <w:divBdr>
            <w:top w:val="none" w:sz="0" w:space="0" w:color="auto"/>
            <w:left w:val="none" w:sz="0" w:space="0" w:color="auto"/>
            <w:bottom w:val="none" w:sz="0" w:space="0" w:color="auto"/>
            <w:right w:val="none" w:sz="0" w:space="0" w:color="auto"/>
          </w:divBdr>
        </w:div>
      </w:divsChild>
    </w:div>
    <w:div w:id="1800757393">
      <w:bodyDiv w:val="1"/>
      <w:marLeft w:val="0"/>
      <w:marRight w:val="0"/>
      <w:marTop w:val="0"/>
      <w:marBottom w:val="0"/>
      <w:divBdr>
        <w:top w:val="none" w:sz="0" w:space="0" w:color="auto"/>
        <w:left w:val="none" w:sz="0" w:space="0" w:color="auto"/>
        <w:bottom w:val="none" w:sz="0" w:space="0" w:color="auto"/>
        <w:right w:val="none" w:sz="0" w:space="0" w:color="auto"/>
      </w:divBdr>
      <w:divsChild>
        <w:div w:id="2024941280">
          <w:marLeft w:val="0"/>
          <w:marRight w:val="0"/>
          <w:marTop w:val="0"/>
          <w:marBottom w:val="0"/>
          <w:divBdr>
            <w:top w:val="none" w:sz="0" w:space="0" w:color="auto"/>
            <w:left w:val="none" w:sz="0" w:space="0" w:color="auto"/>
            <w:bottom w:val="none" w:sz="0" w:space="0" w:color="auto"/>
            <w:right w:val="none" w:sz="0" w:space="0" w:color="auto"/>
          </w:divBdr>
          <w:divsChild>
            <w:div w:id="51118467">
              <w:marLeft w:val="0"/>
              <w:marRight w:val="0"/>
              <w:marTop w:val="0"/>
              <w:marBottom w:val="0"/>
              <w:divBdr>
                <w:top w:val="none" w:sz="0" w:space="0" w:color="auto"/>
                <w:left w:val="none" w:sz="0" w:space="0" w:color="auto"/>
                <w:bottom w:val="none" w:sz="0" w:space="0" w:color="auto"/>
                <w:right w:val="none" w:sz="0" w:space="0" w:color="auto"/>
              </w:divBdr>
              <w:divsChild>
                <w:div w:id="804812968">
                  <w:marLeft w:val="0"/>
                  <w:marRight w:val="0"/>
                  <w:marTop w:val="0"/>
                  <w:marBottom w:val="0"/>
                  <w:divBdr>
                    <w:top w:val="none" w:sz="0" w:space="0" w:color="auto"/>
                    <w:left w:val="none" w:sz="0" w:space="0" w:color="auto"/>
                    <w:bottom w:val="none" w:sz="0" w:space="0" w:color="auto"/>
                    <w:right w:val="none" w:sz="0" w:space="0" w:color="auto"/>
                  </w:divBdr>
                </w:div>
              </w:divsChild>
            </w:div>
            <w:div w:id="490098580">
              <w:marLeft w:val="0"/>
              <w:marRight w:val="0"/>
              <w:marTop w:val="0"/>
              <w:marBottom w:val="0"/>
              <w:divBdr>
                <w:top w:val="none" w:sz="0" w:space="0" w:color="auto"/>
                <w:left w:val="none" w:sz="0" w:space="0" w:color="auto"/>
                <w:bottom w:val="none" w:sz="0" w:space="0" w:color="auto"/>
                <w:right w:val="none" w:sz="0" w:space="0" w:color="auto"/>
              </w:divBdr>
              <w:divsChild>
                <w:div w:id="114986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C8B1E-6376-B84D-9F51-4979308AE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3</Pages>
  <Words>1118</Words>
  <Characters>6378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buckley</dc:creator>
  <cp:keywords/>
  <dc:description/>
  <cp:lastModifiedBy>sylvia woolley</cp:lastModifiedBy>
  <cp:revision>84</cp:revision>
  <cp:lastPrinted>2026-06-04T14:26:00Z</cp:lastPrinted>
  <dcterms:created xsi:type="dcterms:W3CDTF">2024-04-22T15:49:00Z</dcterms:created>
  <dcterms:modified xsi:type="dcterms:W3CDTF">2026-07-24T10:26:00Z</dcterms:modified>
</cp:coreProperties>
</file>